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B9" w:rsidRPr="00B7712D" w:rsidRDefault="00367B73" w:rsidP="00AD1727">
      <w:pPr>
        <w:jc w:val="center"/>
        <w:rPr>
          <w:b/>
          <w:sz w:val="28"/>
          <w:szCs w:val="28"/>
        </w:rPr>
      </w:pPr>
      <w:r w:rsidRPr="00B7712D">
        <w:rPr>
          <w:b/>
          <w:sz w:val="28"/>
          <w:szCs w:val="28"/>
        </w:rPr>
        <w:t>ПЛАН РАБОТЫ</w:t>
      </w:r>
    </w:p>
    <w:p w:rsidR="00367B73" w:rsidRPr="00B7712D" w:rsidRDefault="00DD54BD" w:rsidP="008A67B9">
      <w:pPr>
        <w:jc w:val="center"/>
        <w:rPr>
          <w:b/>
          <w:sz w:val="28"/>
          <w:szCs w:val="28"/>
        </w:rPr>
      </w:pPr>
      <w:r w:rsidRPr="00B7712D">
        <w:rPr>
          <w:b/>
          <w:sz w:val="28"/>
          <w:szCs w:val="28"/>
        </w:rPr>
        <w:t>р</w:t>
      </w:r>
      <w:r w:rsidR="008A67B9" w:rsidRPr="00B7712D">
        <w:rPr>
          <w:b/>
          <w:sz w:val="28"/>
          <w:szCs w:val="28"/>
        </w:rPr>
        <w:t>айонн</w:t>
      </w:r>
      <w:r w:rsidR="00B714C3" w:rsidRPr="00B7712D">
        <w:rPr>
          <w:b/>
          <w:sz w:val="28"/>
          <w:szCs w:val="28"/>
        </w:rPr>
        <w:t>ого</w:t>
      </w:r>
      <w:r w:rsidR="008A67B9" w:rsidRPr="00B7712D">
        <w:rPr>
          <w:b/>
          <w:sz w:val="28"/>
          <w:szCs w:val="28"/>
        </w:rPr>
        <w:t xml:space="preserve"> методическ</w:t>
      </w:r>
      <w:r w:rsidR="00B714C3" w:rsidRPr="00B7712D">
        <w:rPr>
          <w:b/>
          <w:sz w:val="28"/>
          <w:szCs w:val="28"/>
        </w:rPr>
        <w:t xml:space="preserve">ого </w:t>
      </w:r>
      <w:r w:rsidR="008A67B9" w:rsidRPr="00B7712D">
        <w:rPr>
          <w:b/>
          <w:sz w:val="28"/>
          <w:szCs w:val="28"/>
        </w:rPr>
        <w:t xml:space="preserve"> объединени</w:t>
      </w:r>
      <w:r w:rsidR="00B714C3" w:rsidRPr="00B7712D">
        <w:rPr>
          <w:b/>
          <w:sz w:val="28"/>
          <w:szCs w:val="28"/>
        </w:rPr>
        <w:t xml:space="preserve">я </w:t>
      </w:r>
      <w:r w:rsidR="008A67B9" w:rsidRPr="00B7712D">
        <w:rPr>
          <w:b/>
          <w:sz w:val="28"/>
          <w:szCs w:val="28"/>
        </w:rPr>
        <w:t xml:space="preserve">учителей </w:t>
      </w:r>
      <w:r w:rsidR="00B714C3" w:rsidRPr="00B7712D">
        <w:rPr>
          <w:b/>
          <w:sz w:val="28"/>
          <w:szCs w:val="28"/>
        </w:rPr>
        <w:t xml:space="preserve">истории и обществознания </w:t>
      </w:r>
      <w:r w:rsidR="00415305" w:rsidRPr="00B7712D">
        <w:rPr>
          <w:b/>
          <w:sz w:val="28"/>
          <w:szCs w:val="28"/>
        </w:rPr>
        <w:t xml:space="preserve">Мамонтовского </w:t>
      </w:r>
      <w:r w:rsidR="008A67B9" w:rsidRPr="00B7712D">
        <w:rPr>
          <w:b/>
          <w:sz w:val="28"/>
          <w:szCs w:val="28"/>
        </w:rPr>
        <w:t>района</w:t>
      </w:r>
    </w:p>
    <w:p w:rsidR="00367B73" w:rsidRPr="00B7712D" w:rsidRDefault="00367B73" w:rsidP="00367B73">
      <w:pPr>
        <w:tabs>
          <w:tab w:val="left" w:pos="3843"/>
        </w:tabs>
        <w:jc w:val="center"/>
        <w:rPr>
          <w:sz w:val="28"/>
          <w:szCs w:val="28"/>
        </w:rPr>
      </w:pPr>
    </w:p>
    <w:p w:rsidR="00367B73" w:rsidRPr="00B7712D" w:rsidRDefault="00415305" w:rsidP="00367B73">
      <w:pPr>
        <w:tabs>
          <w:tab w:val="left" w:pos="3843"/>
        </w:tabs>
        <w:jc w:val="center"/>
        <w:rPr>
          <w:b/>
          <w:sz w:val="28"/>
          <w:szCs w:val="28"/>
        </w:rPr>
      </w:pPr>
      <w:r w:rsidRPr="00B7712D">
        <w:rPr>
          <w:b/>
          <w:sz w:val="28"/>
          <w:szCs w:val="28"/>
        </w:rPr>
        <w:t>на 202</w:t>
      </w:r>
      <w:r w:rsidR="00840B5F">
        <w:rPr>
          <w:b/>
          <w:sz w:val="28"/>
          <w:szCs w:val="28"/>
        </w:rPr>
        <w:t>4</w:t>
      </w:r>
      <w:r w:rsidRPr="00B7712D">
        <w:rPr>
          <w:b/>
          <w:sz w:val="28"/>
          <w:szCs w:val="28"/>
        </w:rPr>
        <w:t>/ 202</w:t>
      </w:r>
      <w:r w:rsidR="00840B5F">
        <w:rPr>
          <w:b/>
          <w:sz w:val="28"/>
          <w:szCs w:val="28"/>
        </w:rPr>
        <w:t>5</w:t>
      </w:r>
      <w:r w:rsidR="00367B73" w:rsidRPr="00B7712D">
        <w:rPr>
          <w:b/>
          <w:sz w:val="28"/>
          <w:szCs w:val="28"/>
        </w:rPr>
        <w:t xml:space="preserve"> учебный год</w:t>
      </w:r>
    </w:p>
    <w:p w:rsidR="00367B73" w:rsidRPr="00B7712D" w:rsidRDefault="00367B73" w:rsidP="00367B73">
      <w:pPr>
        <w:tabs>
          <w:tab w:val="left" w:pos="3843"/>
        </w:tabs>
        <w:jc w:val="center"/>
        <w:rPr>
          <w:sz w:val="28"/>
          <w:szCs w:val="28"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2045"/>
        <w:gridCol w:w="8806"/>
      </w:tblGrid>
      <w:tr w:rsidR="00367B73" w:rsidRPr="00B7712D" w:rsidTr="00B7712D">
        <w:trPr>
          <w:trHeight w:val="203"/>
        </w:trPr>
        <w:tc>
          <w:tcPr>
            <w:tcW w:w="1923" w:type="dxa"/>
          </w:tcPr>
          <w:p w:rsidR="00367B73" w:rsidRPr="00B7712D" w:rsidRDefault="00367B73" w:rsidP="002C6BF6">
            <w:pPr>
              <w:tabs>
                <w:tab w:val="left" w:pos="3843"/>
              </w:tabs>
              <w:rPr>
                <w:b/>
                <w:sz w:val="28"/>
                <w:szCs w:val="28"/>
              </w:rPr>
            </w:pPr>
            <w:r w:rsidRPr="00B7712D">
              <w:rPr>
                <w:b/>
                <w:sz w:val="28"/>
                <w:szCs w:val="28"/>
              </w:rPr>
              <w:t xml:space="preserve">Методическая тема </w:t>
            </w:r>
          </w:p>
          <w:p w:rsidR="00DD54BD" w:rsidRPr="00B7712D" w:rsidRDefault="00DD54BD" w:rsidP="002C6BF6">
            <w:pPr>
              <w:tabs>
                <w:tab w:val="left" w:pos="3843"/>
              </w:tabs>
              <w:rPr>
                <w:sz w:val="28"/>
                <w:szCs w:val="28"/>
              </w:rPr>
            </w:pPr>
          </w:p>
        </w:tc>
        <w:tc>
          <w:tcPr>
            <w:tcW w:w="8562" w:type="dxa"/>
          </w:tcPr>
          <w:p w:rsidR="00367B73" w:rsidRPr="00061907" w:rsidRDefault="008826D5" w:rsidP="00B714C3">
            <w:pPr>
              <w:tabs>
                <w:tab w:val="left" w:pos="3843"/>
              </w:tabs>
              <w:rPr>
                <w:b/>
                <w:sz w:val="28"/>
                <w:szCs w:val="28"/>
              </w:rPr>
            </w:pPr>
            <w:r w:rsidRPr="00061907">
              <w:rPr>
                <w:sz w:val="28"/>
                <w:szCs w:val="28"/>
              </w:rPr>
              <w:t>«Использование современных дистанционных технологий и интерактивных средств электронного обучения как средства повышения качества знаний и формирования функциональной грамотности учащихся на уроках истории и обществознания с учетом требований обновлённых ФГОС »</w:t>
            </w:r>
          </w:p>
        </w:tc>
      </w:tr>
      <w:tr w:rsidR="00367B73" w:rsidRPr="00B7712D" w:rsidTr="00B7712D">
        <w:trPr>
          <w:trHeight w:val="816"/>
        </w:trPr>
        <w:tc>
          <w:tcPr>
            <w:tcW w:w="1923" w:type="dxa"/>
          </w:tcPr>
          <w:p w:rsidR="00367B73" w:rsidRPr="00B7712D" w:rsidRDefault="00367B73" w:rsidP="002C6BF6">
            <w:pPr>
              <w:tabs>
                <w:tab w:val="left" w:pos="3843"/>
              </w:tabs>
              <w:rPr>
                <w:b/>
                <w:sz w:val="28"/>
                <w:szCs w:val="28"/>
              </w:rPr>
            </w:pPr>
            <w:r w:rsidRPr="00B7712D">
              <w:rPr>
                <w:b/>
                <w:sz w:val="28"/>
                <w:szCs w:val="28"/>
              </w:rPr>
              <w:t xml:space="preserve">Цель деятельности </w:t>
            </w:r>
          </w:p>
        </w:tc>
        <w:tc>
          <w:tcPr>
            <w:tcW w:w="8562" w:type="dxa"/>
          </w:tcPr>
          <w:p w:rsidR="00367B73" w:rsidRPr="00061907" w:rsidRDefault="008826D5" w:rsidP="008A67B9">
            <w:pPr>
              <w:tabs>
                <w:tab w:val="left" w:pos="3843"/>
              </w:tabs>
              <w:jc w:val="both"/>
              <w:rPr>
                <w:sz w:val="28"/>
                <w:szCs w:val="28"/>
              </w:rPr>
            </w:pPr>
            <w:r w:rsidRPr="00061907">
              <w:rPr>
                <w:sz w:val="28"/>
                <w:szCs w:val="28"/>
              </w:rPr>
              <w:t>Развитие и совершенствование компетенции учителя на основе внедрения новых педагогических дистанционных и интерактивных технологий обучения, воспитания и развития, обеспечивающих формирование функциональной грамотности учащихся.</w:t>
            </w:r>
          </w:p>
        </w:tc>
      </w:tr>
      <w:tr w:rsidR="00367B73" w:rsidRPr="00B7712D" w:rsidTr="00B7712D">
        <w:trPr>
          <w:trHeight w:val="2447"/>
        </w:trPr>
        <w:tc>
          <w:tcPr>
            <w:tcW w:w="1923" w:type="dxa"/>
          </w:tcPr>
          <w:p w:rsidR="00367B73" w:rsidRPr="00B7712D" w:rsidRDefault="00367B73" w:rsidP="002C6BF6">
            <w:pPr>
              <w:tabs>
                <w:tab w:val="left" w:pos="3843"/>
              </w:tabs>
              <w:rPr>
                <w:b/>
                <w:sz w:val="28"/>
                <w:szCs w:val="28"/>
              </w:rPr>
            </w:pPr>
            <w:r w:rsidRPr="00B7712D">
              <w:rPr>
                <w:b/>
                <w:sz w:val="28"/>
                <w:szCs w:val="28"/>
              </w:rPr>
              <w:t>Задачи деятельности</w:t>
            </w:r>
            <w:r w:rsidR="001B5213" w:rsidRPr="00B7712D">
              <w:rPr>
                <w:b/>
                <w:sz w:val="28"/>
                <w:szCs w:val="28"/>
              </w:rPr>
              <w:t>:</w:t>
            </w:r>
            <w:r w:rsidRPr="00B7712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62" w:type="dxa"/>
          </w:tcPr>
          <w:p w:rsidR="00367B73" w:rsidRPr="00061907" w:rsidRDefault="00367B73" w:rsidP="00367B73">
            <w:pPr>
              <w:tabs>
                <w:tab w:val="left" w:pos="3843"/>
              </w:tabs>
              <w:jc w:val="both"/>
              <w:rPr>
                <w:sz w:val="28"/>
                <w:szCs w:val="28"/>
              </w:rPr>
            </w:pPr>
            <w:r w:rsidRPr="00061907">
              <w:rPr>
                <w:sz w:val="28"/>
                <w:szCs w:val="28"/>
              </w:rPr>
              <w:t xml:space="preserve">1. совершенствовать уровень педагогического мастерства </w:t>
            </w:r>
            <w:r w:rsidR="00B714C3" w:rsidRPr="00061907">
              <w:rPr>
                <w:sz w:val="28"/>
                <w:szCs w:val="28"/>
              </w:rPr>
              <w:t>учителей истории и обществознания</w:t>
            </w:r>
            <w:r w:rsidRPr="00061907">
              <w:rPr>
                <w:sz w:val="28"/>
                <w:szCs w:val="28"/>
              </w:rPr>
              <w:t xml:space="preserve"> и их компетенций в области учебного предмета и методики преподавания;</w:t>
            </w:r>
          </w:p>
          <w:p w:rsidR="00367B73" w:rsidRPr="00061907" w:rsidRDefault="00367B73" w:rsidP="00367B73">
            <w:pPr>
              <w:tabs>
                <w:tab w:val="left" w:pos="3843"/>
              </w:tabs>
              <w:jc w:val="both"/>
              <w:rPr>
                <w:sz w:val="28"/>
                <w:szCs w:val="28"/>
              </w:rPr>
            </w:pPr>
            <w:r w:rsidRPr="00061907">
              <w:rPr>
                <w:sz w:val="28"/>
                <w:szCs w:val="28"/>
              </w:rPr>
              <w:t>2. организовывать и проводить семинары, мастер-классы, творческие встречи, открытые уроки и т. д.;</w:t>
            </w:r>
          </w:p>
          <w:p w:rsidR="00367B73" w:rsidRPr="00061907" w:rsidRDefault="00367B73" w:rsidP="00367B73">
            <w:pPr>
              <w:tabs>
                <w:tab w:val="left" w:pos="3843"/>
              </w:tabs>
              <w:jc w:val="both"/>
              <w:rPr>
                <w:sz w:val="28"/>
                <w:szCs w:val="28"/>
              </w:rPr>
            </w:pPr>
            <w:r w:rsidRPr="00061907">
              <w:rPr>
                <w:sz w:val="28"/>
                <w:szCs w:val="28"/>
              </w:rPr>
              <w:t>3. распро</w:t>
            </w:r>
            <w:r w:rsidR="00B714C3" w:rsidRPr="00061907">
              <w:rPr>
                <w:sz w:val="28"/>
                <w:szCs w:val="28"/>
              </w:rPr>
              <w:t>странять опыт лучших педагогов по использованию</w:t>
            </w:r>
            <w:r w:rsidRPr="00061907">
              <w:rPr>
                <w:sz w:val="28"/>
                <w:szCs w:val="28"/>
              </w:rPr>
              <w:t xml:space="preserve"> эффект</w:t>
            </w:r>
            <w:r w:rsidR="00B714C3" w:rsidRPr="00061907">
              <w:rPr>
                <w:sz w:val="28"/>
                <w:szCs w:val="28"/>
              </w:rPr>
              <w:t>ивных педагогических технологий</w:t>
            </w:r>
            <w:r w:rsidRPr="00061907">
              <w:rPr>
                <w:sz w:val="28"/>
                <w:szCs w:val="28"/>
              </w:rPr>
              <w:t xml:space="preserve"> для повышения качества обучения;</w:t>
            </w:r>
          </w:p>
          <w:p w:rsidR="00367B73" w:rsidRPr="00061907" w:rsidRDefault="00367B73" w:rsidP="00367B73">
            <w:pPr>
              <w:tabs>
                <w:tab w:val="left" w:pos="3843"/>
              </w:tabs>
              <w:jc w:val="both"/>
              <w:rPr>
                <w:sz w:val="28"/>
                <w:szCs w:val="28"/>
              </w:rPr>
            </w:pPr>
            <w:r w:rsidRPr="00061907">
              <w:rPr>
                <w:sz w:val="28"/>
                <w:szCs w:val="28"/>
              </w:rPr>
              <w:t>4. осуществлять информационную поддержку учителей;</w:t>
            </w:r>
          </w:p>
          <w:p w:rsidR="00367B73" w:rsidRPr="00061907" w:rsidRDefault="00367B73" w:rsidP="00B714C3">
            <w:pPr>
              <w:tabs>
                <w:tab w:val="left" w:pos="3843"/>
              </w:tabs>
              <w:jc w:val="both"/>
              <w:rPr>
                <w:sz w:val="28"/>
                <w:szCs w:val="28"/>
              </w:rPr>
            </w:pPr>
            <w:r w:rsidRPr="00061907">
              <w:rPr>
                <w:sz w:val="28"/>
                <w:szCs w:val="28"/>
              </w:rPr>
              <w:t xml:space="preserve">5. оказывать консультационную помощь </w:t>
            </w:r>
            <w:r w:rsidR="00B714C3" w:rsidRPr="00061907">
              <w:rPr>
                <w:sz w:val="28"/>
                <w:szCs w:val="28"/>
              </w:rPr>
              <w:t xml:space="preserve">учителям </w:t>
            </w:r>
            <w:r w:rsidRPr="00061907">
              <w:rPr>
                <w:sz w:val="28"/>
                <w:szCs w:val="28"/>
              </w:rPr>
              <w:t xml:space="preserve"> по возникающим профессиональным проблемам.</w:t>
            </w:r>
          </w:p>
          <w:p w:rsidR="001B5213" w:rsidRPr="00061907" w:rsidRDefault="00FC17FF" w:rsidP="001B521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61907">
              <w:rPr>
                <w:sz w:val="28"/>
                <w:szCs w:val="28"/>
              </w:rPr>
              <w:t>6.</w:t>
            </w:r>
            <w:r w:rsidR="001B5213" w:rsidRPr="00061907">
              <w:rPr>
                <w:sz w:val="28"/>
                <w:szCs w:val="28"/>
              </w:rPr>
              <w:t>повысить профессиональную компетентность педагогов по вопросам  использования цифровых   образовательных платформ на уроках и во внеурочной деятельности.</w:t>
            </w:r>
          </w:p>
        </w:tc>
      </w:tr>
      <w:tr w:rsidR="00367B73" w:rsidRPr="00B7712D" w:rsidTr="00B7712D">
        <w:trPr>
          <w:trHeight w:val="1349"/>
        </w:trPr>
        <w:tc>
          <w:tcPr>
            <w:tcW w:w="1923" w:type="dxa"/>
          </w:tcPr>
          <w:p w:rsidR="00367B73" w:rsidRPr="00B7712D" w:rsidRDefault="00367B73" w:rsidP="002C6BF6">
            <w:pPr>
              <w:tabs>
                <w:tab w:val="left" w:pos="3843"/>
              </w:tabs>
              <w:rPr>
                <w:b/>
                <w:sz w:val="28"/>
                <w:szCs w:val="28"/>
              </w:rPr>
            </w:pPr>
            <w:r w:rsidRPr="00B7712D">
              <w:rPr>
                <w:b/>
                <w:sz w:val="28"/>
                <w:szCs w:val="28"/>
              </w:rPr>
              <w:t>Ожидаемые результаты</w:t>
            </w:r>
            <w:r w:rsidR="001B5213" w:rsidRPr="00B7712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562" w:type="dxa"/>
          </w:tcPr>
          <w:p w:rsidR="00E27B51" w:rsidRPr="00061907" w:rsidRDefault="00E27B51" w:rsidP="009F2089">
            <w:pPr>
              <w:tabs>
                <w:tab w:val="left" w:pos="3843"/>
              </w:tabs>
              <w:jc w:val="both"/>
              <w:rPr>
                <w:sz w:val="28"/>
                <w:szCs w:val="28"/>
              </w:rPr>
            </w:pPr>
            <w:r w:rsidRPr="00061907">
              <w:rPr>
                <w:sz w:val="28"/>
                <w:szCs w:val="28"/>
              </w:rPr>
              <w:t>1. повышение профессиональной компетентности учителя;</w:t>
            </w:r>
          </w:p>
          <w:p w:rsidR="00E27B51" w:rsidRPr="00061907" w:rsidRDefault="00E27B51" w:rsidP="009F2089">
            <w:pPr>
              <w:tabs>
                <w:tab w:val="left" w:pos="3843"/>
              </w:tabs>
              <w:jc w:val="both"/>
              <w:rPr>
                <w:sz w:val="28"/>
                <w:szCs w:val="28"/>
              </w:rPr>
            </w:pPr>
            <w:r w:rsidRPr="00061907">
              <w:rPr>
                <w:sz w:val="28"/>
                <w:szCs w:val="28"/>
              </w:rPr>
              <w:t>2. обновление информационно-методического обеспечения;</w:t>
            </w:r>
          </w:p>
          <w:p w:rsidR="00B714C3" w:rsidRPr="00061907" w:rsidRDefault="00E27B51" w:rsidP="009F2089">
            <w:pPr>
              <w:tabs>
                <w:tab w:val="left" w:pos="3843"/>
              </w:tabs>
              <w:jc w:val="both"/>
              <w:rPr>
                <w:sz w:val="28"/>
                <w:szCs w:val="28"/>
              </w:rPr>
            </w:pPr>
            <w:r w:rsidRPr="00061907">
              <w:rPr>
                <w:sz w:val="28"/>
                <w:szCs w:val="28"/>
              </w:rPr>
              <w:t xml:space="preserve">3. овладение измерительным инструментарием по </w:t>
            </w:r>
            <w:r w:rsidR="00B714C3" w:rsidRPr="00061907">
              <w:rPr>
                <w:sz w:val="28"/>
                <w:szCs w:val="28"/>
              </w:rPr>
              <w:t xml:space="preserve">оценке функциональной грамотности </w:t>
            </w:r>
            <w:proofErr w:type="gramStart"/>
            <w:r w:rsidR="00B714C3" w:rsidRPr="00061907">
              <w:rPr>
                <w:sz w:val="28"/>
                <w:szCs w:val="28"/>
              </w:rPr>
              <w:t>обучающихся</w:t>
            </w:r>
            <w:proofErr w:type="gramEnd"/>
            <w:r w:rsidR="00B714C3" w:rsidRPr="00061907">
              <w:rPr>
                <w:sz w:val="28"/>
                <w:szCs w:val="28"/>
              </w:rPr>
              <w:t>;</w:t>
            </w:r>
          </w:p>
          <w:p w:rsidR="00E27B51" w:rsidRPr="00061907" w:rsidRDefault="00E27B51" w:rsidP="009F2089">
            <w:pPr>
              <w:tabs>
                <w:tab w:val="left" w:pos="3843"/>
              </w:tabs>
              <w:jc w:val="both"/>
              <w:rPr>
                <w:sz w:val="28"/>
                <w:szCs w:val="28"/>
              </w:rPr>
            </w:pPr>
            <w:r w:rsidRPr="00061907">
              <w:rPr>
                <w:sz w:val="28"/>
                <w:szCs w:val="28"/>
              </w:rPr>
              <w:t xml:space="preserve">4. участие в конкурсах, олимпиадах, конференциях различных уровней </w:t>
            </w:r>
            <w:r w:rsidR="00B714C3" w:rsidRPr="00061907">
              <w:rPr>
                <w:sz w:val="28"/>
                <w:szCs w:val="28"/>
              </w:rPr>
              <w:t xml:space="preserve">учителей </w:t>
            </w:r>
            <w:r w:rsidRPr="00061907">
              <w:rPr>
                <w:sz w:val="28"/>
                <w:szCs w:val="28"/>
              </w:rPr>
              <w:t xml:space="preserve"> и учащихся;</w:t>
            </w:r>
          </w:p>
          <w:p w:rsidR="00367B73" w:rsidRPr="00061907" w:rsidRDefault="00E27B51" w:rsidP="009F2089">
            <w:pPr>
              <w:tabs>
                <w:tab w:val="left" w:pos="3843"/>
              </w:tabs>
              <w:jc w:val="both"/>
              <w:rPr>
                <w:sz w:val="28"/>
                <w:szCs w:val="28"/>
              </w:rPr>
            </w:pPr>
            <w:r w:rsidRPr="00061907">
              <w:rPr>
                <w:sz w:val="28"/>
                <w:szCs w:val="28"/>
              </w:rPr>
              <w:t xml:space="preserve">5. презентация передового педагогического опыта по </w:t>
            </w:r>
            <w:r w:rsidR="00B714C3" w:rsidRPr="00061907">
              <w:rPr>
                <w:sz w:val="28"/>
                <w:szCs w:val="28"/>
              </w:rPr>
              <w:t xml:space="preserve">формированию функциональной грамотности </w:t>
            </w:r>
            <w:proofErr w:type="gramStart"/>
            <w:r w:rsidR="00B714C3" w:rsidRPr="00061907">
              <w:rPr>
                <w:sz w:val="28"/>
                <w:szCs w:val="28"/>
              </w:rPr>
              <w:t>обучающихся</w:t>
            </w:r>
            <w:proofErr w:type="gramEnd"/>
          </w:p>
          <w:p w:rsidR="00804C7E" w:rsidRPr="00061907" w:rsidRDefault="00804C7E" w:rsidP="009F2089">
            <w:pPr>
              <w:tabs>
                <w:tab w:val="left" w:pos="3843"/>
              </w:tabs>
              <w:jc w:val="both"/>
              <w:rPr>
                <w:sz w:val="28"/>
                <w:szCs w:val="28"/>
              </w:rPr>
            </w:pPr>
            <w:r w:rsidRPr="00061907">
              <w:rPr>
                <w:sz w:val="28"/>
                <w:szCs w:val="28"/>
              </w:rPr>
              <w:t>6. использование цифровых образовательных платформ на уроках и во внеурочной деятельности</w:t>
            </w:r>
          </w:p>
        </w:tc>
      </w:tr>
    </w:tbl>
    <w:p w:rsidR="009518DF" w:rsidRDefault="009518DF" w:rsidP="009518DF">
      <w:pPr>
        <w:tabs>
          <w:tab w:val="left" w:pos="2747"/>
        </w:tabs>
        <w:jc w:val="center"/>
        <w:rPr>
          <w:rFonts w:eastAsia="Calibri"/>
          <w:b/>
          <w:lang w:eastAsia="en-US"/>
        </w:rPr>
      </w:pPr>
    </w:p>
    <w:p w:rsidR="00772E4D" w:rsidRDefault="00772E4D" w:rsidP="00B7712D">
      <w:pPr>
        <w:rPr>
          <w:b/>
          <w:sz w:val="28"/>
          <w:szCs w:val="28"/>
        </w:rPr>
      </w:pPr>
    </w:p>
    <w:p w:rsidR="00772E4D" w:rsidRDefault="00772E4D" w:rsidP="00B7712D">
      <w:pPr>
        <w:rPr>
          <w:b/>
          <w:sz w:val="28"/>
          <w:szCs w:val="28"/>
        </w:rPr>
      </w:pPr>
    </w:p>
    <w:p w:rsidR="00772E4D" w:rsidRDefault="00772E4D" w:rsidP="00B7712D">
      <w:pPr>
        <w:rPr>
          <w:b/>
          <w:sz w:val="28"/>
          <w:szCs w:val="28"/>
        </w:rPr>
      </w:pPr>
    </w:p>
    <w:p w:rsidR="00772E4D" w:rsidRDefault="00772E4D" w:rsidP="00B7712D">
      <w:pPr>
        <w:rPr>
          <w:b/>
          <w:sz w:val="28"/>
          <w:szCs w:val="28"/>
        </w:rPr>
      </w:pPr>
    </w:p>
    <w:p w:rsidR="00772E4D" w:rsidRDefault="00772E4D" w:rsidP="00B7712D">
      <w:pPr>
        <w:rPr>
          <w:b/>
          <w:sz w:val="28"/>
          <w:szCs w:val="28"/>
        </w:rPr>
      </w:pPr>
    </w:p>
    <w:p w:rsidR="00772E4D" w:rsidRDefault="00772E4D" w:rsidP="00B7712D">
      <w:pPr>
        <w:rPr>
          <w:b/>
          <w:sz w:val="28"/>
          <w:szCs w:val="28"/>
        </w:rPr>
      </w:pPr>
    </w:p>
    <w:p w:rsidR="00B7712D" w:rsidRPr="005550AA" w:rsidRDefault="00B7712D" w:rsidP="00772E4D">
      <w:pPr>
        <w:jc w:val="center"/>
        <w:rPr>
          <w:b/>
          <w:sz w:val="28"/>
          <w:szCs w:val="28"/>
        </w:rPr>
      </w:pPr>
      <w:r w:rsidRPr="005550AA">
        <w:rPr>
          <w:b/>
          <w:sz w:val="28"/>
          <w:szCs w:val="28"/>
        </w:rPr>
        <w:lastRenderedPageBreak/>
        <w:t>Тематика заседаний методического объединения</w:t>
      </w:r>
    </w:p>
    <w:p w:rsidR="00B7712D" w:rsidRPr="005550AA" w:rsidRDefault="00B7712D" w:rsidP="00B7712D">
      <w:pPr>
        <w:rPr>
          <w:sz w:val="28"/>
          <w:szCs w:val="2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03"/>
        <w:gridCol w:w="3015"/>
        <w:gridCol w:w="1805"/>
        <w:gridCol w:w="1701"/>
        <w:gridCol w:w="2268"/>
      </w:tblGrid>
      <w:tr w:rsidR="00B7712D" w:rsidRPr="005550AA" w:rsidTr="00AA6E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B7712D" w:rsidP="000413E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550A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B7712D" w:rsidP="000413E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550AA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B7712D" w:rsidP="000413E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550AA">
              <w:rPr>
                <w:b/>
                <w:sz w:val="28"/>
                <w:szCs w:val="28"/>
              </w:rPr>
              <w:t>Содержание  заседаний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B7712D" w:rsidP="000413E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550AA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B7712D" w:rsidP="000413E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550AA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B7712D" w:rsidP="000413E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550AA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7712D" w:rsidRPr="005550AA" w:rsidTr="00AA6E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B7712D" w:rsidP="000413E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5550AA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2C60A7" w:rsidP="000413E9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2D" w:rsidRPr="005550AA" w:rsidRDefault="00B7712D" w:rsidP="00041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E03B9D">
              <w:rPr>
                <w:sz w:val="28"/>
                <w:szCs w:val="28"/>
              </w:rPr>
              <w:t xml:space="preserve"> №1</w:t>
            </w:r>
            <w:r>
              <w:rPr>
                <w:sz w:val="28"/>
                <w:szCs w:val="28"/>
              </w:rPr>
              <w:t>: «Анализ работы ММО за 202</w:t>
            </w:r>
            <w:r w:rsidR="002C60A7">
              <w:rPr>
                <w:sz w:val="28"/>
                <w:szCs w:val="28"/>
              </w:rPr>
              <w:t>3-2024</w:t>
            </w:r>
            <w:r w:rsidRPr="005550AA">
              <w:rPr>
                <w:sz w:val="28"/>
                <w:szCs w:val="28"/>
              </w:rPr>
              <w:t xml:space="preserve"> уч. год "</w:t>
            </w:r>
          </w:p>
          <w:p w:rsidR="00B7712D" w:rsidRPr="005550AA" w:rsidRDefault="00B7712D" w:rsidP="00B7712D">
            <w:pPr>
              <w:numPr>
                <w:ilvl w:val="0"/>
                <w:numId w:val="5"/>
              </w:numPr>
              <w:tabs>
                <w:tab w:val="num" w:pos="252"/>
              </w:tabs>
              <w:ind w:left="0" w:firstLine="0"/>
              <w:rPr>
                <w:sz w:val="28"/>
                <w:szCs w:val="28"/>
              </w:rPr>
            </w:pPr>
            <w:r w:rsidRPr="005550AA">
              <w:rPr>
                <w:sz w:val="28"/>
                <w:szCs w:val="28"/>
              </w:rPr>
              <w:t>Анализ  результатов ЕГЭ: проблемы и перспективы</w:t>
            </w:r>
          </w:p>
          <w:p w:rsidR="00B7712D" w:rsidRPr="005550AA" w:rsidRDefault="00B7712D" w:rsidP="002C60A7">
            <w:pPr>
              <w:numPr>
                <w:ilvl w:val="0"/>
                <w:numId w:val="5"/>
              </w:numPr>
              <w:tabs>
                <w:tab w:val="num" w:pos="252"/>
              </w:tabs>
              <w:ind w:left="0" w:firstLine="0"/>
              <w:rPr>
                <w:sz w:val="28"/>
                <w:szCs w:val="28"/>
              </w:rPr>
            </w:pPr>
            <w:r w:rsidRPr="005550AA">
              <w:rPr>
                <w:sz w:val="28"/>
                <w:szCs w:val="28"/>
              </w:rPr>
              <w:t>Содержание и основ</w:t>
            </w:r>
            <w:r>
              <w:rPr>
                <w:sz w:val="28"/>
                <w:szCs w:val="28"/>
              </w:rPr>
              <w:t>ные направления работы ММО в 202</w:t>
            </w:r>
            <w:r w:rsidR="002C60A7">
              <w:rPr>
                <w:sz w:val="28"/>
                <w:szCs w:val="28"/>
              </w:rPr>
              <w:t>4</w:t>
            </w:r>
            <w:r w:rsidRPr="005550AA">
              <w:rPr>
                <w:sz w:val="28"/>
                <w:szCs w:val="28"/>
              </w:rPr>
              <w:t>-20</w:t>
            </w:r>
            <w:r w:rsidR="002C60A7">
              <w:rPr>
                <w:sz w:val="28"/>
                <w:szCs w:val="28"/>
              </w:rPr>
              <w:t>25</w:t>
            </w:r>
            <w:r w:rsidRPr="005550AA">
              <w:rPr>
                <w:sz w:val="28"/>
                <w:szCs w:val="28"/>
              </w:rPr>
              <w:t xml:space="preserve"> уч. году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BD707B" w:rsidP="00BD70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«Круглый стол»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BB3FC9" w:rsidP="000413E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МСОШ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2D" w:rsidRPr="005550AA" w:rsidRDefault="00B7712D" w:rsidP="000413E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7712D" w:rsidRPr="005550AA" w:rsidRDefault="00B7712D" w:rsidP="000413E9">
            <w:pPr>
              <w:jc w:val="center"/>
              <w:rPr>
                <w:sz w:val="28"/>
                <w:szCs w:val="28"/>
              </w:rPr>
            </w:pPr>
          </w:p>
          <w:p w:rsidR="00B7712D" w:rsidRPr="005550AA" w:rsidRDefault="00B7712D" w:rsidP="000413E9">
            <w:pPr>
              <w:jc w:val="center"/>
              <w:rPr>
                <w:sz w:val="28"/>
                <w:szCs w:val="28"/>
              </w:rPr>
            </w:pPr>
          </w:p>
          <w:p w:rsidR="00B7712D" w:rsidRDefault="00B7712D" w:rsidP="00041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 Ю. И.</w:t>
            </w:r>
          </w:p>
          <w:p w:rsidR="000F7A54" w:rsidRPr="005550AA" w:rsidRDefault="000F7A54" w:rsidP="00041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МО</w:t>
            </w:r>
          </w:p>
          <w:p w:rsidR="00B7712D" w:rsidRPr="005550AA" w:rsidRDefault="00B7712D" w:rsidP="000413E9">
            <w:pPr>
              <w:jc w:val="center"/>
              <w:rPr>
                <w:sz w:val="28"/>
                <w:szCs w:val="28"/>
              </w:rPr>
            </w:pPr>
          </w:p>
          <w:p w:rsidR="00B7712D" w:rsidRPr="005550AA" w:rsidRDefault="00B7712D" w:rsidP="000413E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7712D" w:rsidRPr="005550AA" w:rsidTr="00AA6E38">
        <w:trPr>
          <w:trHeight w:val="48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B7712D" w:rsidP="000413E9">
            <w:pPr>
              <w:jc w:val="center"/>
              <w:rPr>
                <w:sz w:val="28"/>
                <w:szCs w:val="28"/>
                <w:lang w:eastAsia="en-US"/>
              </w:rPr>
            </w:pPr>
            <w:r w:rsidRPr="005550AA">
              <w:rPr>
                <w:sz w:val="28"/>
                <w:szCs w:val="28"/>
              </w:rPr>
              <w:t>2.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6527A1" w:rsidP="000413E9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2D" w:rsidRPr="006527A1" w:rsidRDefault="00E03B9D" w:rsidP="000413E9">
            <w:pPr>
              <w:rPr>
                <w:sz w:val="28"/>
                <w:szCs w:val="28"/>
                <w:lang w:eastAsia="en-US"/>
              </w:rPr>
            </w:pPr>
            <w:r w:rsidRPr="00E03B9D">
              <w:rPr>
                <w:sz w:val="28"/>
                <w:szCs w:val="28"/>
              </w:rPr>
              <w:t>Тема №2</w:t>
            </w:r>
            <w:r>
              <w:t xml:space="preserve"> </w:t>
            </w:r>
            <w:r w:rsidR="006527A1">
              <w:t>«</w:t>
            </w:r>
            <w:r w:rsidR="006527A1" w:rsidRPr="006527A1">
              <w:rPr>
                <w:sz w:val="28"/>
                <w:szCs w:val="28"/>
              </w:rPr>
              <w:t>Применение современных образовательных технологий на уроках истории и обществознания с целью повышения качества знаний»</w:t>
            </w:r>
          </w:p>
          <w:p w:rsidR="00B7712D" w:rsidRPr="006527A1" w:rsidRDefault="00B7712D" w:rsidP="000413E9">
            <w:pPr>
              <w:rPr>
                <w:sz w:val="28"/>
                <w:szCs w:val="28"/>
              </w:rPr>
            </w:pPr>
          </w:p>
          <w:p w:rsidR="00B7712D" w:rsidRPr="005550AA" w:rsidRDefault="00B7712D" w:rsidP="006527A1">
            <w:pPr>
              <w:jc w:val="both"/>
              <w:rPr>
                <w:sz w:val="28"/>
                <w:szCs w:val="28"/>
                <w:lang w:eastAsia="en-US"/>
              </w:rPr>
            </w:pPr>
            <w:r w:rsidRPr="00BA4789">
              <w:rPr>
                <w:sz w:val="28"/>
                <w:szCs w:val="28"/>
              </w:rPr>
              <w:t>Подведение итогов</w:t>
            </w:r>
            <w:r w:rsidR="006527A1">
              <w:rPr>
                <w:sz w:val="28"/>
                <w:szCs w:val="28"/>
              </w:rPr>
              <w:t xml:space="preserve"> муниципального</w:t>
            </w:r>
            <w:r w:rsidRPr="00BA4789">
              <w:rPr>
                <w:sz w:val="28"/>
                <w:szCs w:val="28"/>
              </w:rPr>
              <w:t xml:space="preserve">  этапа всероссийской олимпиады школьников по праву, истории, обществознанию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B7712D" w:rsidP="000413E9">
            <w:pPr>
              <w:jc w:val="center"/>
              <w:rPr>
                <w:sz w:val="28"/>
                <w:szCs w:val="28"/>
                <w:lang w:eastAsia="en-US"/>
              </w:rPr>
            </w:pPr>
            <w:r w:rsidRPr="005550AA">
              <w:rPr>
                <w:sz w:val="28"/>
                <w:szCs w:val="28"/>
              </w:rPr>
              <w:t>Семинар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B7712D" w:rsidP="000413E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МБ</w:t>
            </w:r>
            <w:r w:rsidRPr="005550AA">
              <w:rPr>
                <w:sz w:val="28"/>
                <w:szCs w:val="28"/>
              </w:rPr>
              <w:t>ОУ МСОШ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2D" w:rsidRPr="005550AA" w:rsidRDefault="00B7712D" w:rsidP="000413E9">
            <w:pPr>
              <w:rPr>
                <w:sz w:val="28"/>
                <w:szCs w:val="28"/>
                <w:lang w:eastAsia="en-US"/>
              </w:rPr>
            </w:pPr>
          </w:p>
          <w:p w:rsidR="00B7712D" w:rsidRPr="005550AA" w:rsidRDefault="00B7712D" w:rsidP="00041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 Ю. И.</w:t>
            </w:r>
          </w:p>
          <w:p w:rsidR="00B7712D" w:rsidRDefault="00B7712D" w:rsidP="000413E9">
            <w:pPr>
              <w:rPr>
                <w:sz w:val="28"/>
                <w:szCs w:val="28"/>
                <w:lang w:eastAsia="en-US"/>
              </w:rPr>
            </w:pPr>
          </w:p>
          <w:p w:rsidR="00B7712D" w:rsidRDefault="00B7712D" w:rsidP="000413E9">
            <w:pPr>
              <w:rPr>
                <w:sz w:val="28"/>
                <w:szCs w:val="28"/>
                <w:lang w:eastAsia="en-US"/>
              </w:rPr>
            </w:pPr>
          </w:p>
          <w:p w:rsidR="00B7712D" w:rsidRDefault="00B7712D" w:rsidP="000413E9">
            <w:pPr>
              <w:rPr>
                <w:sz w:val="28"/>
                <w:szCs w:val="28"/>
                <w:lang w:eastAsia="en-US"/>
              </w:rPr>
            </w:pPr>
          </w:p>
          <w:p w:rsidR="00B7712D" w:rsidRDefault="00B7712D" w:rsidP="000413E9">
            <w:pPr>
              <w:rPr>
                <w:sz w:val="28"/>
                <w:szCs w:val="28"/>
                <w:lang w:eastAsia="en-US"/>
              </w:rPr>
            </w:pPr>
          </w:p>
          <w:p w:rsidR="00B7712D" w:rsidRDefault="00B7712D" w:rsidP="000413E9">
            <w:pPr>
              <w:rPr>
                <w:sz w:val="28"/>
                <w:szCs w:val="28"/>
                <w:lang w:eastAsia="en-US"/>
              </w:rPr>
            </w:pPr>
          </w:p>
          <w:p w:rsidR="00B7712D" w:rsidRDefault="00B7712D" w:rsidP="000413E9">
            <w:pPr>
              <w:rPr>
                <w:sz w:val="28"/>
                <w:szCs w:val="28"/>
                <w:lang w:eastAsia="en-US"/>
              </w:rPr>
            </w:pPr>
          </w:p>
          <w:p w:rsidR="00B7712D" w:rsidRDefault="00B7712D" w:rsidP="000413E9">
            <w:pPr>
              <w:rPr>
                <w:sz w:val="28"/>
                <w:szCs w:val="28"/>
                <w:lang w:eastAsia="en-US"/>
              </w:rPr>
            </w:pPr>
          </w:p>
          <w:p w:rsidR="00B7712D" w:rsidRDefault="00B7712D" w:rsidP="000413E9">
            <w:pPr>
              <w:rPr>
                <w:sz w:val="28"/>
                <w:szCs w:val="28"/>
                <w:lang w:eastAsia="en-US"/>
              </w:rPr>
            </w:pPr>
          </w:p>
          <w:p w:rsidR="00B7712D" w:rsidRDefault="00B7712D" w:rsidP="000413E9">
            <w:pPr>
              <w:rPr>
                <w:sz w:val="28"/>
                <w:szCs w:val="28"/>
                <w:lang w:eastAsia="en-US"/>
              </w:rPr>
            </w:pPr>
          </w:p>
          <w:p w:rsidR="00B7712D" w:rsidRPr="005550AA" w:rsidRDefault="00B7712D" w:rsidP="000413E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Учителя члены жюри</w:t>
            </w:r>
          </w:p>
        </w:tc>
      </w:tr>
      <w:tr w:rsidR="00B7712D" w:rsidRPr="005550AA" w:rsidTr="00AA6E38">
        <w:trPr>
          <w:trHeight w:val="48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B7712D" w:rsidP="00041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Default="00BD707B" w:rsidP="000413E9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2D" w:rsidRPr="000F7A54" w:rsidRDefault="000F7A54" w:rsidP="000413E9">
            <w:pPr>
              <w:rPr>
                <w:sz w:val="28"/>
              </w:rPr>
            </w:pPr>
            <w:r w:rsidRPr="000F7A54">
              <w:rPr>
                <w:sz w:val="28"/>
              </w:rPr>
              <w:t>Тема</w:t>
            </w:r>
            <w:r>
              <w:rPr>
                <w:sz w:val="28"/>
              </w:rPr>
              <w:t xml:space="preserve"> №3</w:t>
            </w:r>
            <w:r w:rsidRPr="000F7A54">
              <w:rPr>
                <w:sz w:val="28"/>
              </w:rPr>
              <w:t>: «Совершенствование профессионального мастерства педагогов с целью повышения качества образования»</w:t>
            </w:r>
          </w:p>
          <w:p w:rsidR="000F7A54" w:rsidRPr="000F7A54" w:rsidRDefault="000F7A54" w:rsidP="000413E9">
            <w:pPr>
              <w:rPr>
                <w:sz w:val="28"/>
              </w:rPr>
            </w:pPr>
          </w:p>
          <w:p w:rsidR="000F7A54" w:rsidRPr="0083084E" w:rsidRDefault="000F7A54" w:rsidP="000413E9">
            <w:pPr>
              <w:rPr>
                <w:sz w:val="28"/>
                <w:szCs w:val="28"/>
                <w:lang w:eastAsia="en-US"/>
              </w:rPr>
            </w:pPr>
            <w:r w:rsidRPr="000F7A54">
              <w:rPr>
                <w:sz w:val="28"/>
              </w:rPr>
              <w:t xml:space="preserve">Система работы с одаренными детьми. </w:t>
            </w:r>
            <w:r w:rsidR="00D217C2" w:rsidRPr="000F7A54">
              <w:rPr>
                <w:sz w:val="28"/>
              </w:rPr>
              <w:t>Модели, технологии</w:t>
            </w:r>
            <w:bookmarkStart w:id="0" w:name="_GoBack"/>
            <w:bookmarkEnd w:id="0"/>
            <w:r w:rsidRPr="000F7A54">
              <w:rPr>
                <w:sz w:val="28"/>
              </w:rPr>
              <w:t>, методы, приёмы и формы успешного обучения.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0F7A54" w:rsidP="00041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«Круглый стол»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Default="008C06AF" w:rsidP="00041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</w:t>
            </w:r>
          </w:p>
          <w:p w:rsidR="008C06AF" w:rsidRDefault="008C06AF" w:rsidP="00041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2D" w:rsidRPr="005550AA" w:rsidRDefault="00B7712D" w:rsidP="00041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 Ю. И.</w:t>
            </w:r>
          </w:p>
          <w:p w:rsidR="00B7712D" w:rsidRPr="005550AA" w:rsidRDefault="00B7712D" w:rsidP="000413E9">
            <w:pPr>
              <w:rPr>
                <w:sz w:val="28"/>
                <w:szCs w:val="28"/>
              </w:rPr>
            </w:pPr>
            <w:r w:rsidRPr="005550AA">
              <w:rPr>
                <w:sz w:val="28"/>
                <w:szCs w:val="28"/>
              </w:rPr>
              <w:t>Педагоги ММО</w:t>
            </w:r>
          </w:p>
          <w:p w:rsidR="00B7712D" w:rsidRPr="005550AA" w:rsidRDefault="00B7712D" w:rsidP="000413E9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B7712D" w:rsidRDefault="00B7712D" w:rsidP="00BE6ACD">
      <w:pPr>
        <w:rPr>
          <w:b/>
          <w:sz w:val="28"/>
          <w:szCs w:val="28"/>
        </w:rPr>
      </w:pPr>
    </w:p>
    <w:p w:rsidR="00B7712D" w:rsidRPr="005550AA" w:rsidRDefault="00B7712D" w:rsidP="00B7712D">
      <w:pPr>
        <w:jc w:val="center"/>
        <w:rPr>
          <w:b/>
          <w:sz w:val="28"/>
          <w:szCs w:val="28"/>
        </w:rPr>
      </w:pPr>
      <w:r w:rsidRPr="005550AA">
        <w:rPr>
          <w:b/>
          <w:sz w:val="28"/>
          <w:szCs w:val="28"/>
        </w:rPr>
        <w:t>План деятельности ММО учителей истории и обществознания</w:t>
      </w:r>
    </w:p>
    <w:p w:rsidR="00B7712D" w:rsidRPr="005550AA" w:rsidRDefault="00B7712D" w:rsidP="00B7712D">
      <w:pPr>
        <w:jc w:val="center"/>
        <w:rPr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500"/>
        <w:gridCol w:w="1440"/>
        <w:gridCol w:w="2520"/>
      </w:tblGrid>
      <w:tr w:rsidR="00B7712D" w:rsidRPr="005550AA" w:rsidTr="00BB3FC9"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B7712D" w:rsidP="000413E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550AA">
              <w:rPr>
                <w:b/>
                <w:sz w:val="28"/>
                <w:szCs w:val="28"/>
              </w:rPr>
              <w:t>№</w:t>
            </w:r>
          </w:p>
          <w:p w:rsidR="00B7712D" w:rsidRPr="005550AA" w:rsidRDefault="00B7712D" w:rsidP="000413E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5550AA">
              <w:rPr>
                <w:b/>
                <w:sz w:val="28"/>
                <w:szCs w:val="28"/>
              </w:rPr>
              <w:t>п</w:t>
            </w:r>
            <w:proofErr w:type="gramEnd"/>
            <w:r w:rsidRPr="005550A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B7712D" w:rsidP="000413E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550AA">
              <w:rPr>
                <w:b/>
                <w:sz w:val="28"/>
                <w:szCs w:val="28"/>
              </w:rPr>
              <w:t>Содержание деятельности (мероприятия)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B7712D" w:rsidP="000413E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550AA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B7712D" w:rsidP="000413E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550AA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B7712D" w:rsidRPr="005550AA" w:rsidTr="00BB3FC9"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B7712D" w:rsidP="000413E9">
            <w:pPr>
              <w:jc w:val="center"/>
              <w:rPr>
                <w:sz w:val="28"/>
                <w:szCs w:val="28"/>
                <w:lang w:eastAsia="en-US"/>
              </w:rPr>
            </w:pPr>
            <w:r w:rsidRPr="005550AA">
              <w:rPr>
                <w:sz w:val="28"/>
                <w:szCs w:val="28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B7712D" w:rsidP="000413E9">
            <w:pPr>
              <w:jc w:val="both"/>
              <w:rPr>
                <w:sz w:val="28"/>
                <w:szCs w:val="28"/>
                <w:lang w:eastAsia="en-US"/>
              </w:rPr>
            </w:pPr>
            <w:r w:rsidRPr="005550AA">
              <w:rPr>
                <w:sz w:val="28"/>
                <w:szCs w:val="28"/>
              </w:rPr>
              <w:t xml:space="preserve">Планирование работы ММО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B7712D" w:rsidP="000413E9">
            <w:pPr>
              <w:jc w:val="center"/>
              <w:rPr>
                <w:sz w:val="28"/>
                <w:szCs w:val="28"/>
                <w:lang w:eastAsia="en-US"/>
              </w:rPr>
            </w:pPr>
            <w:r w:rsidRPr="005550AA">
              <w:rPr>
                <w:sz w:val="28"/>
                <w:szCs w:val="28"/>
              </w:rPr>
              <w:t>Август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B7712D" w:rsidP="000413E9">
            <w:pPr>
              <w:jc w:val="center"/>
              <w:rPr>
                <w:sz w:val="28"/>
                <w:szCs w:val="28"/>
                <w:lang w:eastAsia="en-US"/>
              </w:rPr>
            </w:pPr>
            <w:r w:rsidRPr="005550AA">
              <w:rPr>
                <w:sz w:val="28"/>
                <w:szCs w:val="28"/>
              </w:rPr>
              <w:t>Руководитель ММО</w:t>
            </w:r>
          </w:p>
        </w:tc>
      </w:tr>
      <w:tr w:rsidR="00B7712D" w:rsidRPr="005550AA" w:rsidTr="00BB3FC9"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B7712D" w:rsidP="000413E9">
            <w:pPr>
              <w:jc w:val="center"/>
              <w:rPr>
                <w:sz w:val="28"/>
                <w:szCs w:val="28"/>
                <w:lang w:eastAsia="en-US"/>
              </w:rPr>
            </w:pPr>
            <w:r w:rsidRPr="005550AA">
              <w:rPr>
                <w:sz w:val="28"/>
                <w:szCs w:val="28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B7712D" w:rsidP="000413E9">
            <w:pPr>
              <w:jc w:val="both"/>
              <w:rPr>
                <w:sz w:val="28"/>
                <w:szCs w:val="28"/>
                <w:lang w:eastAsia="en-US"/>
              </w:rPr>
            </w:pPr>
            <w:r w:rsidRPr="005550AA">
              <w:rPr>
                <w:sz w:val="28"/>
                <w:szCs w:val="28"/>
              </w:rPr>
              <w:t xml:space="preserve">Организация работы заседаний ММО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B7712D" w:rsidP="000413E9">
            <w:pPr>
              <w:jc w:val="center"/>
              <w:rPr>
                <w:sz w:val="28"/>
                <w:szCs w:val="28"/>
                <w:lang w:eastAsia="en-US"/>
              </w:rPr>
            </w:pPr>
            <w:r w:rsidRPr="005550A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B7712D" w:rsidP="000413E9">
            <w:pPr>
              <w:jc w:val="center"/>
              <w:rPr>
                <w:sz w:val="28"/>
                <w:szCs w:val="28"/>
                <w:lang w:eastAsia="en-US"/>
              </w:rPr>
            </w:pPr>
            <w:r w:rsidRPr="005550AA">
              <w:rPr>
                <w:sz w:val="28"/>
                <w:szCs w:val="28"/>
              </w:rPr>
              <w:t xml:space="preserve">Руководитель ММО, </w:t>
            </w:r>
          </w:p>
        </w:tc>
      </w:tr>
      <w:tr w:rsidR="00B7712D" w:rsidRPr="005550AA" w:rsidTr="00BB3FC9"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B7712D" w:rsidP="000413E9">
            <w:pPr>
              <w:jc w:val="center"/>
              <w:rPr>
                <w:sz w:val="28"/>
                <w:szCs w:val="28"/>
                <w:lang w:eastAsia="en-US"/>
              </w:rPr>
            </w:pPr>
            <w:r w:rsidRPr="005550AA">
              <w:rPr>
                <w:sz w:val="28"/>
                <w:szCs w:val="28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B7712D" w:rsidP="000413E9">
            <w:pPr>
              <w:jc w:val="both"/>
              <w:rPr>
                <w:sz w:val="28"/>
                <w:szCs w:val="28"/>
                <w:lang w:eastAsia="en-US"/>
              </w:rPr>
            </w:pPr>
            <w:r w:rsidRPr="005550AA">
              <w:rPr>
                <w:sz w:val="28"/>
                <w:szCs w:val="28"/>
              </w:rPr>
              <w:t>Подготовка и проведение школьного и муниципального этапа олимпиады по истории и обществознанию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B7712D" w:rsidP="000413E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Сентябрь</w:t>
            </w:r>
            <w:r w:rsidR="00BE6ACD">
              <w:rPr>
                <w:sz w:val="28"/>
                <w:szCs w:val="28"/>
              </w:rPr>
              <w:t>-декабрь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B7712D" w:rsidP="000413E9">
            <w:pPr>
              <w:jc w:val="center"/>
              <w:rPr>
                <w:sz w:val="28"/>
                <w:szCs w:val="28"/>
                <w:lang w:eastAsia="en-US"/>
              </w:rPr>
            </w:pPr>
            <w:r w:rsidRPr="005550AA">
              <w:rPr>
                <w:sz w:val="28"/>
                <w:szCs w:val="28"/>
              </w:rPr>
              <w:t>Учителя, руководитель ММО, методисты</w:t>
            </w:r>
          </w:p>
        </w:tc>
      </w:tr>
      <w:tr w:rsidR="00B7712D" w:rsidRPr="005550AA" w:rsidTr="00BB3FC9"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B7712D" w:rsidP="000413E9">
            <w:pPr>
              <w:jc w:val="center"/>
              <w:rPr>
                <w:sz w:val="28"/>
                <w:szCs w:val="28"/>
                <w:lang w:eastAsia="en-US"/>
              </w:rPr>
            </w:pPr>
            <w:r w:rsidRPr="005550AA">
              <w:rPr>
                <w:sz w:val="28"/>
                <w:szCs w:val="28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B7712D" w:rsidP="000413E9">
            <w:pPr>
              <w:jc w:val="both"/>
              <w:rPr>
                <w:sz w:val="28"/>
                <w:szCs w:val="28"/>
                <w:lang w:eastAsia="en-US"/>
              </w:rPr>
            </w:pPr>
            <w:r w:rsidRPr="005550AA">
              <w:rPr>
                <w:sz w:val="28"/>
                <w:szCs w:val="28"/>
              </w:rPr>
              <w:t>Аттестация педагогов.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B7712D" w:rsidP="000413E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5550AA">
              <w:rPr>
                <w:sz w:val="28"/>
                <w:szCs w:val="28"/>
              </w:rPr>
              <w:t>По графику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B7712D" w:rsidP="000413E9">
            <w:pPr>
              <w:jc w:val="center"/>
              <w:rPr>
                <w:sz w:val="28"/>
                <w:szCs w:val="28"/>
                <w:lang w:eastAsia="en-US"/>
              </w:rPr>
            </w:pPr>
            <w:r w:rsidRPr="005550AA">
              <w:rPr>
                <w:sz w:val="28"/>
                <w:szCs w:val="28"/>
              </w:rPr>
              <w:t>эксперт</w:t>
            </w:r>
          </w:p>
        </w:tc>
      </w:tr>
      <w:tr w:rsidR="00B7712D" w:rsidRPr="005550AA" w:rsidTr="00BB3FC9"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B7712D" w:rsidP="000413E9">
            <w:pPr>
              <w:jc w:val="center"/>
              <w:rPr>
                <w:sz w:val="28"/>
                <w:szCs w:val="28"/>
                <w:lang w:eastAsia="en-US"/>
              </w:rPr>
            </w:pPr>
            <w:r w:rsidRPr="005550AA">
              <w:rPr>
                <w:sz w:val="28"/>
                <w:szCs w:val="28"/>
              </w:rPr>
              <w:t>7.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B7712D" w:rsidP="000413E9">
            <w:pPr>
              <w:jc w:val="both"/>
              <w:rPr>
                <w:sz w:val="28"/>
                <w:szCs w:val="28"/>
                <w:lang w:eastAsia="en-US"/>
              </w:rPr>
            </w:pPr>
            <w:r w:rsidRPr="005550AA">
              <w:rPr>
                <w:sz w:val="28"/>
                <w:szCs w:val="28"/>
              </w:rPr>
              <w:t>Курсовая переподготовка учителей.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B7712D" w:rsidP="000413E9">
            <w:pPr>
              <w:jc w:val="center"/>
              <w:rPr>
                <w:sz w:val="28"/>
                <w:szCs w:val="28"/>
                <w:lang w:eastAsia="en-US"/>
              </w:rPr>
            </w:pPr>
            <w:r w:rsidRPr="005550AA">
              <w:rPr>
                <w:sz w:val="28"/>
                <w:szCs w:val="28"/>
              </w:rPr>
              <w:t>По графику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B7712D" w:rsidP="000413E9">
            <w:pPr>
              <w:jc w:val="center"/>
              <w:rPr>
                <w:sz w:val="28"/>
                <w:szCs w:val="28"/>
                <w:lang w:eastAsia="en-US"/>
              </w:rPr>
            </w:pPr>
            <w:r w:rsidRPr="005550AA">
              <w:rPr>
                <w:sz w:val="28"/>
                <w:szCs w:val="28"/>
              </w:rPr>
              <w:t>Руководители курсов</w:t>
            </w:r>
          </w:p>
        </w:tc>
      </w:tr>
      <w:tr w:rsidR="00B7712D" w:rsidRPr="005550AA" w:rsidTr="00BB3FC9"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B7712D" w:rsidP="000413E9">
            <w:pPr>
              <w:jc w:val="center"/>
              <w:rPr>
                <w:sz w:val="28"/>
                <w:szCs w:val="28"/>
                <w:lang w:eastAsia="en-US"/>
              </w:rPr>
            </w:pPr>
            <w:r w:rsidRPr="005550AA">
              <w:rPr>
                <w:sz w:val="28"/>
                <w:szCs w:val="28"/>
              </w:rPr>
              <w:t>8.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B7712D" w:rsidP="000413E9">
            <w:pPr>
              <w:jc w:val="both"/>
              <w:rPr>
                <w:sz w:val="28"/>
                <w:szCs w:val="28"/>
                <w:lang w:eastAsia="en-US"/>
              </w:rPr>
            </w:pPr>
            <w:r w:rsidRPr="005550AA">
              <w:rPr>
                <w:sz w:val="28"/>
                <w:szCs w:val="28"/>
              </w:rPr>
              <w:t>Организация индивидуальных консультаций для педагогов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B7712D" w:rsidP="000413E9">
            <w:pPr>
              <w:jc w:val="center"/>
              <w:rPr>
                <w:sz w:val="28"/>
                <w:szCs w:val="28"/>
                <w:lang w:eastAsia="en-US"/>
              </w:rPr>
            </w:pPr>
            <w:r w:rsidRPr="005550A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B7712D" w:rsidP="000413E9">
            <w:pPr>
              <w:jc w:val="center"/>
              <w:rPr>
                <w:sz w:val="28"/>
                <w:szCs w:val="28"/>
                <w:lang w:eastAsia="en-US"/>
              </w:rPr>
            </w:pPr>
            <w:r w:rsidRPr="005550AA">
              <w:rPr>
                <w:sz w:val="28"/>
                <w:szCs w:val="28"/>
              </w:rPr>
              <w:t>Руководитель ММО</w:t>
            </w:r>
          </w:p>
        </w:tc>
      </w:tr>
      <w:tr w:rsidR="00B7712D" w:rsidRPr="005550AA" w:rsidTr="00BB3FC9"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B7712D" w:rsidP="000413E9">
            <w:pPr>
              <w:jc w:val="center"/>
              <w:rPr>
                <w:sz w:val="28"/>
                <w:szCs w:val="28"/>
                <w:lang w:eastAsia="en-US"/>
              </w:rPr>
            </w:pPr>
            <w:r w:rsidRPr="005550AA">
              <w:rPr>
                <w:sz w:val="28"/>
                <w:szCs w:val="28"/>
              </w:rPr>
              <w:t>10.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B7712D" w:rsidP="000413E9">
            <w:pPr>
              <w:jc w:val="both"/>
              <w:rPr>
                <w:sz w:val="28"/>
                <w:szCs w:val="28"/>
                <w:lang w:eastAsia="en-US"/>
              </w:rPr>
            </w:pPr>
            <w:r w:rsidRPr="005550AA">
              <w:rPr>
                <w:sz w:val="28"/>
                <w:szCs w:val="28"/>
              </w:rPr>
              <w:t xml:space="preserve">Участие педагогов в </w:t>
            </w:r>
            <w:proofErr w:type="spellStart"/>
            <w:r w:rsidRPr="005550AA">
              <w:rPr>
                <w:sz w:val="28"/>
                <w:szCs w:val="28"/>
              </w:rPr>
              <w:t>вебинарах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B7712D" w:rsidP="000413E9">
            <w:pPr>
              <w:jc w:val="center"/>
              <w:rPr>
                <w:sz w:val="28"/>
                <w:szCs w:val="28"/>
                <w:lang w:eastAsia="en-US"/>
              </w:rPr>
            </w:pPr>
            <w:r w:rsidRPr="005550AA">
              <w:rPr>
                <w:sz w:val="28"/>
                <w:szCs w:val="28"/>
              </w:rPr>
              <w:t>По графику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B7712D" w:rsidP="000413E9">
            <w:pPr>
              <w:jc w:val="center"/>
              <w:rPr>
                <w:sz w:val="28"/>
                <w:szCs w:val="28"/>
                <w:lang w:eastAsia="en-US"/>
              </w:rPr>
            </w:pPr>
            <w:r w:rsidRPr="005550AA">
              <w:rPr>
                <w:sz w:val="28"/>
                <w:szCs w:val="28"/>
              </w:rPr>
              <w:t>Учителя, руководитель ММО</w:t>
            </w:r>
          </w:p>
        </w:tc>
      </w:tr>
      <w:tr w:rsidR="00B7712D" w:rsidRPr="005550AA" w:rsidTr="00BB3FC9"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B7712D" w:rsidP="000413E9">
            <w:pPr>
              <w:jc w:val="center"/>
              <w:rPr>
                <w:sz w:val="28"/>
                <w:szCs w:val="28"/>
                <w:lang w:eastAsia="en-US"/>
              </w:rPr>
            </w:pPr>
            <w:r w:rsidRPr="005550AA">
              <w:rPr>
                <w:sz w:val="28"/>
                <w:szCs w:val="28"/>
              </w:rPr>
              <w:t>11.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B7712D" w:rsidP="000413E9">
            <w:pPr>
              <w:jc w:val="both"/>
              <w:rPr>
                <w:sz w:val="28"/>
                <w:szCs w:val="28"/>
                <w:lang w:eastAsia="en-US"/>
              </w:rPr>
            </w:pPr>
            <w:r w:rsidRPr="005550AA">
              <w:rPr>
                <w:sz w:val="28"/>
                <w:szCs w:val="28"/>
              </w:rPr>
              <w:t xml:space="preserve">Формирование банка педагогической информации, экспертиза методических материалов и размещение на странице ММО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B7712D" w:rsidP="000413E9">
            <w:pPr>
              <w:jc w:val="center"/>
              <w:rPr>
                <w:sz w:val="28"/>
                <w:szCs w:val="28"/>
                <w:lang w:eastAsia="en-US"/>
              </w:rPr>
            </w:pPr>
            <w:r w:rsidRPr="005550A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B7712D" w:rsidP="000413E9">
            <w:pPr>
              <w:jc w:val="center"/>
              <w:rPr>
                <w:sz w:val="28"/>
                <w:szCs w:val="28"/>
                <w:lang w:eastAsia="en-US"/>
              </w:rPr>
            </w:pPr>
            <w:r w:rsidRPr="005550AA">
              <w:rPr>
                <w:sz w:val="28"/>
                <w:szCs w:val="28"/>
              </w:rPr>
              <w:t>учителя</w:t>
            </w:r>
          </w:p>
        </w:tc>
      </w:tr>
      <w:tr w:rsidR="00B7712D" w:rsidRPr="005550AA" w:rsidTr="00BB3FC9"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B7712D" w:rsidP="000413E9">
            <w:pPr>
              <w:jc w:val="center"/>
              <w:rPr>
                <w:sz w:val="28"/>
                <w:szCs w:val="28"/>
                <w:lang w:eastAsia="en-US"/>
              </w:rPr>
            </w:pPr>
            <w:r w:rsidRPr="005550AA">
              <w:rPr>
                <w:sz w:val="28"/>
                <w:szCs w:val="28"/>
              </w:rPr>
              <w:t>12.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B7712D" w:rsidP="000413E9">
            <w:pPr>
              <w:jc w:val="both"/>
              <w:rPr>
                <w:sz w:val="28"/>
                <w:szCs w:val="28"/>
                <w:lang w:eastAsia="en-US"/>
              </w:rPr>
            </w:pPr>
            <w:r w:rsidRPr="005550AA">
              <w:rPr>
                <w:sz w:val="28"/>
                <w:szCs w:val="28"/>
              </w:rPr>
              <w:t>Подведение итогов работы ММО за прошедший год и планирование работы на новый учебный год.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B7712D" w:rsidP="000413E9">
            <w:pPr>
              <w:jc w:val="center"/>
              <w:rPr>
                <w:sz w:val="28"/>
                <w:szCs w:val="28"/>
                <w:lang w:eastAsia="en-US"/>
              </w:rPr>
            </w:pPr>
            <w:r w:rsidRPr="005550AA">
              <w:rPr>
                <w:sz w:val="28"/>
                <w:szCs w:val="28"/>
              </w:rPr>
              <w:t>Июнь-август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D" w:rsidRPr="005550AA" w:rsidRDefault="00B7712D" w:rsidP="000413E9">
            <w:pPr>
              <w:jc w:val="center"/>
              <w:rPr>
                <w:sz w:val="28"/>
                <w:szCs w:val="28"/>
                <w:lang w:eastAsia="en-US"/>
              </w:rPr>
            </w:pPr>
            <w:r w:rsidRPr="005550AA">
              <w:rPr>
                <w:sz w:val="28"/>
                <w:szCs w:val="28"/>
              </w:rPr>
              <w:t>Руководитель ММО</w:t>
            </w:r>
          </w:p>
        </w:tc>
      </w:tr>
    </w:tbl>
    <w:p w:rsidR="00B7712D" w:rsidRPr="005550AA" w:rsidRDefault="00B7712D" w:rsidP="00B7712D">
      <w:pPr>
        <w:jc w:val="center"/>
        <w:rPr>
          <w:sz w:val="28"/>
          <w:szCs w:val="28"/>
          <w:lang w:eastAsia="en-US"/>
        </w:rPr>
      </w:pPr>
    </w:p>
    <w:p w:rsidR="00B7712D" w:rsidRPr="005550AA" w:rsidRDefault="00B7712D" w:rsidP="00B7712D">
      <w:pPr>
        <w:rPr>
          <w:b/>
          <w:sz w:val="28"/>
          <w:szCs w:val="28"/>
        </w:rPr>
      </w:pPr>
      <w:r w:rsidRPr="005550AA">
        <w:rPr>
          <w:b/>
          <w:sz w:val="28"/>
          <w:szCs w:val="28"/>
        </w:rPr>
        <w:t xml:space="preserve">Руководитель ММО учителей истории и обществознания </w:t>
      </w:r>
      <w:r>
        <w:rPr>
          <w:b/>
          <w:sz w:val="28"/>
          <w:szCs w:val="28"/>
        </w:rPr>
        <w:t>Ильина Ю. И.</w:t>
      </w:r>
    </w:p>
    <w:p w:rsidR="00B7712D" w:rsidRPr="005550AA" w:rsidRDefault="00B7712D" w:rsidP="00B7712D">
      <w:pPr>
        <w:tabs>
          <w:tab w:val="left" w:pos="1305"/>
        </w:tabs>
        <w:rPr>
          <w:sz w:val="28"/>
          <w:szCs w:val="28"/>
        </w:rPr>
      </w:pPr>
    </w:p>
    <w:p w:rsidR="00B7712D" w:rsidRPr="005550AA" w:rsidRDefault="00B7712D" w:rsidP="00B7712D">
      <w:pPr>
        <w:rPr>
          <w:sz w:val="28"/>
          <w:szCs w:val="28"/>
        </w:rPr>
      </w:pPr>
    </w:p>
    <w:p w:rsidR="00544791" w:rsidRDefault="00544791" w:rsidP="005A59AB">
      <w:pPr>
        <w:rPr>
          <w:b/>
          <w:i/>
          <w:sz w:val="28"/>
          <w:szCs w:val="28"/>
        </w:rPr>
      </w:pPr>
    </w:p>
    <w:sectPr w:rsidR="00544791" w:rsidSect="00B7712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94039"/>
    <w:multiLevelType w:val="hybridMultilevel"/>
    <w:tmpl w:val="CAF81A7E"/>
    <w:lvl w:ilvl="0" w:tplc="DFF69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A7CA6"/>
    <w:multiLevelType w:val="hybridMultilevel"/>
    <w:tmpl w:val="71286A62"/>
    <w:lvl w:ilvl="0" w:tplc="904E727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03339"/>
    <w:multiLevelType w:val="multilevel"/>
    <w:tmpl w:val="AAD0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0B5ACC"/>
    <w:multiLevelType w:val="hybridMultilevel"/>
    <w:tmpl w:val="9CD062EC"/>
    <w:lvl w:ilvl="0" w:tplc="8E643D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82562"/>
    <w:multiLevelType w:val="hybridMultilevel"/>
    <w:tmpl w:val="7416EE50"/>
    <w:lvl w:ilvl="0" w:tplc="677434FE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B07081"/>
    <w:multiLevelType w:val="hybridMultilevel"/>
    <w:tmpl w:val="3D6E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70ED"/>
    <w:rsid w:val="00004596"/>
    <w:rsid w:val="00005557"/>
    <w:rsid w:val="00010384"/>
    <w:rsid w:val="00016F98"/>
    <w:rsid w:val="00061907"/>
    <w:rsid w:val="0008267F"/>
    <w:rsid w:val="000B7C7E"/>
    <w:rsid w:val="000E38EF"/>
    <w:rsid w:val="000F6A44"/>
    <w:rsid w:val="000F7A54"/>
    <w:rsid w:val="001445B4"/>
    <w:rsid w:val="00154228"/>
    <w:rsid w:val="001A6F7F"/>
    <w:rsid w:val="001B5213"/>
    <w:rsid w:val="002643CA"/>
    <w:rsid w:val="002C60A7"/>
    <w:rsid w:val="002C7F4E"/>
    <w:rsid w:val="00366CB5"/>
    <w:rsid w:val="00367B73"/>
    <w:rsid w:val="00370FAA"/>
    <w:rsid w:val="003729D3"/>
    <w:rsid w:val="00397BF7"/>
    <w:rsid w:val="003A7F77"/>
    <w:rsid w:val="003C1240"/>
    <w:rsid w:val="003D3862"/>
    <w:rsid w:val="003E41DB"/>
    <w:rsid w:val="00415305"/>
    <w:rsid w:val="00416F69"/>
    <w:rsid w:val="00451CB8"/>
    <w:rsid w:val="004B711A"/>
    <w:rsid w:val="004C7C12"/>
    <w:rsid w:val="00513FAA"/>
    <w:rsid w:val="00544791"/>
    <w:rsid w:val="00584005"/>
    <w:rsid w:val="005A59AB"/>
    <w:rsid w:val="00634FF5"/>
    <w:rsid w:val="006527A1"/>
    <w:rsid w:val="006B70ED"/>
    <w:rsid w:val="006D739F"/>
    <w:rsid w:val="006E3FE4"/>
    <w:rsid w:val="0070151A"/>
    <w:rsid w:val="00772E4D"/>
    <w:rsid w:val="00784435"/>
    <w:rsid w:val="007C6C3C"/>
    <w:rsid w:val="007D4196"/>
    <w:rsid w:val="007E2302"/>
    <w:rsid w:val="00804C7E"/>
    <w:rsid w:val="008271E4"/>
    <w:rsid w:val="00840B5F"/>
    <w:rsid w:val="00857019"/>
    <w:rsid w:val="008826D5"/>
    <w:rsid w:val="008911C7"/>
    <w:rsid w:val="008A67B9"/>
    <w:rsid w:val="008C06AF"/>
    <w:rsid w:val="008C6497"/>
    <w:rsid w:val="008F16A6"/>
    <w:rsid w:val="00934151"/>
    <w:rsid w:val="00935C3D"/>
    <w:rsid w:val="009430B9"/>
    <w:rsid w:val="009518DF"/>
    <w:rsid w:val="009F2089"/>
    <w:rsid w:val="00AA6E38"/>
    <w:rsid w:val="00AC266C"/>
    <w:rsid w:val="00AD1727"/>
    <w:rsid w:val="00B714C3"/>
    <w:rsid w:val="00B7712D"/>
    <w:rsid w:val="00BB37D8"/>
    <w:rsid w:val="00BB3FC9"/>
    <w:rsid w:val="00BB58ED"/>
    <w:rsid w:val="00BD707B"/>
    <w:rsid w:val="00BE6ACD"/>
    <w:rsid w:val="00C115B1"/>
    <w:rsid w:val="00C17ADB"/>
    <w:rsid w:val="00C17D79"/>
    <w:rsid w:val="00C60214"/>
    <w:rsid w:val="00C7222F"/>
    <w:rsid w:val="00C83A08"/>
    <w:rsid w:val="00CB3128"/>
    <w:rsid w:val="00CB56A0"/>
    <w:rsid w:val="00CC3F32"/>
    <w:rsid w:val="00D217C2"/>
    <w:rsid w:val="00D45C45"/>
    <w:rsid w:val="00D61929"/>
    <w:rsid w:val="00D76368"/>
    <w:rsid w:val="00DD54BD"/>
    <w:rsid w:val="00DE6358"/>
    <w:rsid w:val="00DF106C"/>
    <w:rsid w:val="00E03B9D"/>
    <w:rsid w:val="00E204EE"/>
    <w:rsid w:val="00E27B51"/>
    <w:rsid w:val="00F20CB3"/>
    <w:rsid w:val="00F278ED"/>
    <w:rsid w:val="00F74DE1"/>
    <w:rsid w:val="00F82653"/>
    <w:rsid w:val="00F90A67"/>
    <w:rsid w:val="00FC1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70ED"/>
    <w:pPr>
      <w:spacing w:before="100" w:beforeAutospacing="1" w:after="100" w:afterAutospacing="1"/>
    </w:pPr>
    <w:rPr>
      <w:rFonts w:eastAsia="Calibri"/>
    </w:rPr>
  </w:style>
  <w:style w:type="paragraph" w:styleId="a4">
    <w:name w:val="No Spacing"/>
    <w:uiPriority w:val="1"/>
    <w:qFormat/>
    <w:rsid w:val="00E204EE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367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67B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13F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D172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172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31E81-F4E3-4541-98A9-C5C5BE7B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Admin</cp:lastModifiedBy>
  <cp:revision>67</cp:revision>
  <cp:lastPrinted>2021-06-10T02:34:00Z</cp:lastPrinted>
  <dcterms:created xsi:type="dcterms:W3CDTF">2017-10-11T03:27:00Z</dcterms:created>
  <dcterms:modified xsi:type="dcterms:W3CDTF">2024-09-23T14:18:00Z</dcterms:modified>
</cp:coreProperties>
</file>