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4" w:rsidRPr="00552171" w:rsidRDefault="00F61614" w:rsidP="00F616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52171">
        <w:rPr>
          <w:rFonts w:ascii="Times New Roman" w:hAnsi="Times New Roman"/>
          <w:b/>
          <w:sz w:val="28"/>
          <w:szCs w:val="28"/>
        </w:rPr>
        <w:t>Районный дистанционный конкурс профессионального мастерства для педагогов-</w:t>
      </w:r>
      <w:proofErr w:type="spellStart"/>
      <w:r w:rsidRPr="00552171">
        <w:rPr>
          <w:rFonts w:ascii="Times New Roman" w:hAnsi="Times New Roman"/>
          <w:b/>
          <w:sz w:val="28"/>
          <w:szCs w:val="28"/>
        </w:rPr>
        <w:t>стажистов</w:t>
      </w:r>
      <w:proofErr w:type="spellEnd"/>
      <w:r w:rsidRPr="00552171">
        <w:rPr>
          <w:rFonts w:ascii="Times New Roman" w:hAnsi="Times New Roman"/>
          <w:b/>
          <w:sz w:val="28"/>
          <w:szCs w:val="28"/>
        </w:rPr>
        <w:t xml:space="preserve"> Мамонтовского района «Профи педагог».</w:t>
      </w: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14" w:rsidRPr="0084363D" w:rsidRDefault="00F61614" w:rsidP="00F6161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6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14" w:rsidRPr="00552171" w:rsidRDefault="00F61614" w:rsidP="00F61614">
      <w:pPr>
        <w:rPr>
          <w:rFonts w:ascii="Times New Roman" w:hAnsi="Times New Roman" w:cs="Times New Roman"/>
          <w:sz w:val="28"/>
          <w:szCs w:val="28"/>
        </w:rPr>
      </w:pPr>
      <w:r w:rsidRPr="00AD6E3D">
        <w:rPr>
          <w:rFonts w:ascii="Times New Roman" w:hAnsi="Times New Roman" w:cs="Times New Roman"/>
          <w:sz w:val="28"/>
          <w:szCs w:val="28"/>
        </w:rPr>
        <w:t>Практическое занятие по теме: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2171">
        <w:rPr>
          <w:rFonts w:ascii="Times New Roman" w:hAnsi="Times New Roman" w:cs="Times New Roman"/>
          <w:sz w:val="28"/>
          <w:szCs w:val="28"/>
        </w:rPr>
        <w:t>ОГЭ. Русский язык. Подготовка к написанию сочинения 9.3. Работа над словом-понятием. Аргумент №2».</w:t>
      </w: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63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4363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63D">
        <w:rPr>
          <w:rFonts w:ascii="Times New Roman" w:eastAsia="Times New Roman" w:hAnsi="Times New Roman" w:cs="Times New Roman"/>
          <w:b/>
          <w:sz w:val="28"/>
          <w:szCs w:val="28"/>
        </w:rPr>
        <w:t>Работу выполнила</w:t>
      </w:r>
      <w:r w:rsidRPr="0084363D">
        <w:rPr>
          <w:rFonts w:ascii="Times New Roman" w:eastAsia="Times New Roman" w:hAnsi="Times New Roman" w:cs="Times New Roman"/>
          <w:sz w:val="28"/>
          <w:szCs w:val="28"/>
        </w:rPr>
        <w:t>: Шалыгина Светлана Михайловна, учитель русского языка и литературы МКОУ «Первомайская СОШ» Мамонтовского района Алтайского края</w:t>
      </w: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63D">
        <w:rPr>
          <w:rFonts w:ascii="Times New Roman" w:eastAsia="Times New Roman" w:hAnsi="Times New Roman" w:cs="Times New Roman"/>
          <w:b/>
          <w:sz w:val="28"/>
          <w:szCs w:val="28"/>
        </w:rPr>
        <w:t>Домашний адрес</w:t>
      </w:r>
      <w:r w:rsidRPr="0084363D">
        <w:rPr>
          <w:rFonts w:ascii="Times New Roman" w:eastAsia="Times New Roman" w:hAnsi="Times New Roman" w:cs="Times New Roman"/>
          <w:sz w:val="28"/>
          <w:szCs w:val="28"/>
        </w:rPr>
        <w:t xml:space="preserve">: 658554 Алтайский край, Мамонтовский район, </w:t>
      </w:r>
      <w:proofErr w:type="spellStart"/>
      <w:r w:rsidRPr="008436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4363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4363D">
        <w:rPr>
          <w:rFonts w:ascii="Times New Roman" w:eastAsia="Times New Roman" w:hAnsi="Times New Roman" w:cs="Times New Roman"/>
          <w:sz w:val="28"/>
          <w:szCs w:val="28"/>
        </w:rPr>
        <w:t>ервомайский</w:t>
      </w:r>
      <w:proofErr w:type="spellEnd"/>
      <w:r w:rsidRPr="0084363D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proofErr w:type="spellStart"/>
      <w:r w:rsidRPr="0084363D">
        <w:rPr>
          <w:rFonts w:ascii="Times New Roman" w:eastAsia="Times New Roman" w:hAnsi="Times New Roman" w:cs="Times New Roman"/>
          <w:sz w:val="28"/>
          <w:szCs w:val="28"/>
        </w:rPr>
        <w:t>ул.Восточная</w:t>
      </w:r>
      <w:proofErr w:type="spellEnd"/>
      <w:r w:rsidRPr="0084363D">
        <w:rPr>
          <w:rFonts w:ascii="Times New Roman" w:eastAsia="Times New Roman" w:hAnsi="Times New Roman" w:cs="Times New Roman"/>
          <w:sz w:val="28"/>
          <w:szCs w:val="28"/>
        </w:rPr>
        <w:t>, 25-1</w:t>
      </w: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63D">
        <w:rPr>
          <w:rFonts w:ascii="Times New Roman" w:eastAsia="Times New Roman" w:hAnsi="Times New Roman" w:cs="Times New Roman"/>
          <w:b/>
          <w:sz w:val="28"/>
          <w:szCs w:val="28"/>
        </w:rPr>
        <w:t>Домашний телефон</w:t>
      </w:r>
      <w:r w:rsidRPr="0084363D">
        <w:rPr>
          <w:rFonts w:ascii="Times New Roman" w:eastAsia="Times New Roman" w:hAnsi="Times New Roman" w:cs="Times New Roman"/>
          <w:sz w:val="28"/>
          <w:szCs w:val="28"/>
        </w:rPr>
        <w:t>: 8-385-83</w:t>
      </w:r>
      <w:r>
        <w:rPr>
          <w:rFonts w:ascii="Times New Roman" w:eastAsia="Times New Roman" w:hAnsi="Times New Roman" w:cs="Times New Roman"/>
          <w:sz w:val="28"/>
          <w:szCs w:val="28"/>
        </w:rPr>
        <w:t>-26-3-30, сотовый: 8-929-322-47-58</w:t>
      </w:r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63D">
        <w:rPr>
          <w:rFonts w:ascii="Times New Roman" w:eastAsia="Times New Roman" w:hAnsi="Times New Roman" w:cs="Times New Roman"/>
          <w:sz w:val="28"/>
          <w:szCs w:val="28"/>
        </w:rPr>
        <w:t>Электронный адрес:</w:t>
      </w:r>
      <w:proofErr w:type="spellStart"/>
      <w:r w:rsidRPr="0084363D">
        <w:rPr>
          <w:rFonts w:ascii="Times New Roman" w:eastAsia="Times New Roman" w:hAnsi="Times New Roman" w:cs="Times New Roman"/>
          <w:sz w:val="28"/>
          <w:szCs w:val="28"/>
          <w:lang w:val="en-US"/>
        </w:rPr>
        <w:t>schalyginasvetlana</w:t>
      </w:r>
      <w:proofErr w:type="spellEnd"/>
      <w:r w:rsidRPr="0084363D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84363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436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3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63D">
        <w:rPr>
          <w:rFonts w:ascii="Times New Roman" w:eastAsia="Times New Roman" w:hAnsi="Times New Roman" w:cs="Times New Roman"/>
          <w:sz w:val="28"/>
          <w:szCs w:val="28"/>
        </w:rPr>
        <w:t>Электронный адрес школы:</w:t>
      </w:r>
      <w:proofErr w:type="spellStart"/>
      <w:r w:rsidRPr="0084363D">
        <w:rPr>
          <w:rFonts w:ascii="Times New Roman" w:eastAsia="Times New Roman" w:hAnsi="Times New Roman" w:cs="Times New Roman"/>
          <w:sz w:val="28"/>
          <w:szCs w:val="28"/>
          <w:lang w:val="en-US"/>
        </w:rPr>
        <w:t>pervomaiskay</w:t>
      </w:r>
      <w:proofErr w:type="spellEnd"/>
      <w:r w:rsidRPr="0084363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84363D">
        <w:rPr>
          <w:rFonts w:ascii="Times New Roman" w:eastAsia="Times New Roman" w:hAnsi="Times New Roman" w:cs="Times New Roman"/>
          <w:sz w:val="28"/>
          <w:szCs w:val="28"/>
          <w:lang w:val="en-US"/>
        </w:rPr>
        <w:t>sosh</w:t>
      </w:r>
      <w:proofErr w:type="spellEnd"/>
      <w:r w:rsidRPr="0084363D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84363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436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3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61614" w:rsidRPr="0084363D" w:rsidRDefault="00F61614" w:rsidP="00F616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Default="00F61614" w:rsidP="00F61614">
      <w:pPr>
        <w:pStyle w:val="Defaul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</w:t>
      </w:r>
      <w:r w:rsidRPr="0084363D">
        <w:rPr>
          <w:rFonts w:eastAsia="Times New Roman"/>
          <w:sz w:val="28"/>
          <w:szCs w:val="28"/>
        </w:rPr>
        <w:t xml:space="preserve"> год</w:t>
      </w:r>
    </w:p>
    <w:p w:rsidR="00F61614" w:rsidRDefault="00F61614" w:rsidP="00F61614">
      <w:pPr>
        <w:pStyle w:val="Default"/>
        <w:jc w:val="center"/>
      </w:pPr>
    </w:p>
    <w:p w:rsidR="00F61614" w:rsidRPr="00482CC0" w:rsidRDefault="00F61614" w:rsidP="00482CC0">
      <w:pPr>
        <w:pStyle w:val="Default"/>
        <w:spacing w:beforeLines="25" w:before="60" w:afterLines="25" w:after="60"/>
        <w:rPr>
          <w:sz w:val="28"/>
          <w:szCs w:val="28"/>
        </w:rPr>
      </w:pPr>
      <w:r w:rsidRPr="00482CC0">
        <w:rPr>
          <w:b/>
          <w:sz w:val="28"/>
          <w:szCs w:val="28"/>
        </w:rPr>
        <w:lastRenderedPageBreak/>
        <w:t>Целью мастер-класса</w:t>
      </w:r>
      <w:r w:rsidRPr="00482CC0">
        <w:rPr>
          <w:sz w:val="28"/>
          <w:szCs w:val="28"/>
        </w:rPr>
        <w:t xml:space="preserve"> является ретрансляция преподавательского опыта, передача руководителем мастер-класса его участникам «инновационных продуктов», полученных в результате творческой, экспериментальной деятельности педагога, проводящего мастер-класс. </w:t>
      </w:r>
    </w:p>
    <w:p w:rsidR="00F61614" w:rsidRPr="00482CC0" w:rsidRDefault="00F61614" w:rsidP="00482CC0">
      <w:pPr>
        <w:pStyle w:val="Default"/>
        <w:spacing w:beforeLines="25" w:before="60" w:afterLines="25" w:after="60"/>
        <w:rPr>
          <w:b/>
          <w:sz w:val="28"/>
          <w:szCs w:val="28"/>
        </w:rPr>
      </w:pPr>
      <w:r w:rsidRPr="00482CC0">
        <w:rPr>
          <w:b/>
          <w:sz w:val="28"/>
          <w:szCs w:val="28"/>
        </w:rPr>
        <w:t xml:space="preserve">Основные задачи мастер-класса: </w:t>
      </w:r>
    </w:p>
    <w:p w:rsidR="00F61614" w:rsidRPr="00482CC0" w:rsidRDefault="00F61614" w:rsidP="00482CC0">
      <w:pPr>
        <w:pStyle w:val="Default"/>
        <w:spacing w:beforeLines="25" w:before="60" w:afterLines="25" w:after="60"/>
        <w:rPr>
          <w:sz w:val="28"/>
          <w:szCs w:val="28"/>
        </w:rPr>
      </w:pPr>
      <w:r w:rsidRPr="00482CC0">
        <w:rPr>
          <w:sz w:val="28"/>
          <w:szCs w:val="28"/>
        </w:rPr>
        <w:t xml:space="preserve">создание условий для профессионального общения, самореализации и стимулирования роста творческого потенциала педагогов; </w:t>
      </w:r>
    </w:p>
    <w:p w:rsidR="00F61614" w:rsidRPr="00482CC0" w:rsidRDefault="00F61614" w:rsidP="00482CC0">
      <w:pPr>
        <w:pStyle w:val="Default"/>
        <w:spacing w:beforeLines="25" w:before="60" w:afterLines="25" w:after="60"/>
        <w:rPr>
          <w:sz w:val="28"/>
          <w:szCs w:val="28"/>
        </w:rPr>
      </w:pPr>
      <w:r w:rsidRPr="00482CC0">
        <w:rPr>
          <w:sz w:val="28"/>
          <w:szCs w:val="28"/>
        </w:rPr>
        <w:t xml:space="preserve">распространение передового педагогического опыта; </w:t>
      </w:r>
    </w:p>
    <w:p w:rsidR="00F61614" w:rsidRPr="00482CC0" w:rsidRDefault="00F61614" w:rsidP="00482CC0">
      <w:pPr>
        <w:pStyle w:val="Default"/>
        <w:spacing w:beforeLines="25" w:before="60" w:afterLines="25" w:after="60"/>
        <w:rPr>
          <w:sz w:val="28"/>
          <w:szCs w:val="28"/>
        </w:rPr>
      </w:pPr>
      <w:r w:rsidRPr="00482CC0">
        <w:rPr>
          <w:sz w:val="28"/>
          <w:szCs w:val="28"/>
        </w:rPr>
        <w:t xml:space="preserve">внедрение новых технологий обучения и воспитания, 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деятельности. </w:t>
      </w:r>
    </w:p>
    <w:p w:rsidR="0031120B" w:rsidRPr="00482CC0" w:rsidRDefault="0031120B" w:rsidP="00482CC0">
      <w:p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20B" w:rsidRPr="00482CC0" w:rsidRDefault="00AD6E3D" w:rsidP="00482CC0">
      <w:p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Практическое занятие по теме: «</w:t>
      </w:r>
      <w:r w:rsidRPr="00482CC0">
        <w:rPr>
          <w:rFonts w:ascii="Times New Roman" w:hAnsi="Times New Roman" w:cs="Times New Roman"/>
          <w:b/>
          <w:sz w:val="28"/>
          <w:szCs w:val="28"/>
        </w:rPr>
        <w:t>ОГЭ. Русский язык. Под</w:t>
      </w:r>
      <w:r w:rsidR="00905C03" w:rsidRPr="00482CC0">
        <w:rPr>
          <w:rFonts w:ascii="Times New Roman" w:hAnsi="Times New Roman" w:cs="Times New Roman"/>
          <w:b/>
          <w:sz w:val="28"/>
          <w:szCs w:val="28"/>
        </w:rPr>
        <w:t>готовка к написанию сочинения 9</w:t>
      </w:r>
      <w:r w:rsidRPr="00482CC0">
        <w:rPr>
          <w:rFonts w:ascii="Times New Roman" w:hAnsi="Times New Roman" w:cs="Times New Roman"/>
          <w:b/>
          <w:sz w:val="28"/>
          <w:szCs w:val="28"/>
        </w:rPr>
        <w:t>.3</w:t>
      </w:r>
      <w:r w:rsidR="00825932" w:rsidRPr="00482CC0">
        <w:rPr>
          <w:rFonts w:ascii="Times New Roman" w:hAnsi="Times New Roman" w:cs="Times New Roman"/>
          <w:b/>
          <w:sz w:val="28"/>
          <w:szCs w:val="28"/>
        </w:rPr>
        <w:t>. Работа над словом-понятием</w:t>
      </w:r>
      <w:r w:rsidR="00234441" w:rsidRPr="00482CC0">
        <w:rPr>
          <w:rFonts w:ascii="Times New Roman" w:hAnsi="Times New Roman" w:cs="Times New Roman"/>
          <w:b/>
          <w:sz w:val="28"/>
          <w:szCs w:val="28"/>
        </w:rPr>
        <w:t>. Аргумент №2</w:t>
      </w:r>
      <w:r w:rsidRPr="00482CC0">
        <w:rPr>
          <w:rFonts w:ascii="Times New Roman" w:hAnsi="Times New Roman" w:cs="Times New Roman"/>
          <w:b/>
          <w:sz w:val="28"/>
          <w:szCs w:val="28"/>
        </w:rPr>
        <w:t>».</w:t>
      </w:r>
      <w:r w:rsidR="0031120B"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1120B" w:rsidRPr="00482C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Личностные УУД</w:t>
      </w:r>
      <w:proofErr w:type="gramStart"/>
      <w:r w:rsidR="0031120B" w:rsidRPr="00482C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proofErr w:type="gramEnd"/>
    </w:p>
    <w:p w:rsidR="0031120B" w:rsidRPr="00482CC0" w:rsidRDefault="0031120B" w:rsidP="00482CC0">
      <w:pPr>
        <w:tabs>
          <w:tab w:val="left" w:pos="7471"/>
        </w:tabs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482CC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482CC0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познанию.</w:t>
      </w:r>
    </w:p>
    <w:p w:rsidR="0031120B" w:rsidRPr="00482CC0" w:rsidRDefault="0031120B" w:rsidP="00482CC0">
      <w:p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Познавательные УУД:</w:t>
      </w:r>
    </w:p>
    <w:p w:rsidR="0031120B" w:rsidRPr="00482CC0" w:rsidRDefault="0031120B" w:rsidP="00482CC0">
      <w:pPr>
        <w:numPr>
          <w:ilvl w:val="0"/>
          <w:numId w:val="3"/>
        </w:num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Понимать и интегрировать информацию в уже имеющийся запас знаний, уметь преобразовывать, структурировать и применять её.</w:t>
      </w:r>
    </w:p>
    <w:p w:rsidR="0031120B" w:rsidRPr="00482CC0" w:rsidRDefault="0031120B" w:rsidP="00482CC0">
      <w:pPr>
        <w:shd w:val="clear" w:color="auto" w:fill="FFFFFF"/>
        <w:spacing w:beforeLines="25" w:before="60" w:afterLines="25" w:after="6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1120B" w:rsidRPr="00482CC0" w:rsidRDefault="0031120B" w:rsidP="00482CC0">
      <w:pPr>
        <w:numPr>
          <w:ilvl w:val="0"/>
          <w:numId w:val="3"/>
        </w:num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>Извлекать нужную информацию.</w:t>
      </w:r>
    </w:p>
    <w:p w:rsidR="0031120B" w:rsidRPr="00482CC0" w:rsidRDefault="0031120B" w:rsidP="00482CC0">
      <w:p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Коммуникативные УУД:</w:t>
      </w:r>
    </w:p>
    <w:p w:rsidR="0031120B" w:rsidRPr="00482CC0" w:rsidRDefault="0031120B" w:rsidP="00482CC0">
      <w:pPr>
        <w:numPr>
          <w:ilvl w:val="0"/>
          <w:numId w:val="4"/>
        </w:num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  умение работать с информацией на уроке, связно излагать мысли.</w:t>
      </w:r>
    </w:p>
    <w:p w:rsidR="0031120B" w:rsidRPr="00482CC0" w:rsidRDefault="0031120B" w:rsidP="00482CC0">
      <w:pPr>
        <w:numPr>
          <w:ilvl w:val="0"/>
          <w:numId w:val="4"/>
        </w:num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Формулировать, высказывать и обосновывать свою точку зрения.</w:t>
      </w:r>
    </w:p>
    <w:p w:rsidR="0031120B" w:rsidRPr="00482CC0" w:rsidRDefault="0031120B" w:rsidP="00482CC0">
      <w:p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Регулятивные УУД:</w:t>
      </w:r>
    </w:p>
    <w:p w:rsidR="0031120B" w:rsidRPr="00482CC0" w:rsidRDefault="0031120B" w:rsidP="00482CC0">
      <w:pPr>
        <w:numPr>
          <w:ilvl w:val="0"/>
          <w:numId w:val="5"/>
        </w:num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Понимать и строить планируемые действия.</w:t>
      </w:r>
    </w:p>
    <w:p w:rsidR="0031120B" w:rsidRPr="00482CC0" w:rsidRDefault="0031120B" w:rsidP="00482CC0">
      <w:pPr>
        <w:numPr>
          <w:ilvl w:val="0"/>
          <w:numId w:val="5"/>
        </w:numPr>
        <w:shd w:val="clear" w:color="auto" w:fill="FFFFFF"/>
        <w:spacing w:beforeLines="25" w:before="60" w:afterLines="25"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CC0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Проговаривать вслух последовательность производимых действий.</w:t>
      </w:r>
    </w:p>
    <w:p w:rsidR="00622980" w:rsidRPr="00482CC0" w:rsidRDefault="00622980" w:rsidP="00482CC0">
      <w:pPr>
        <w:spacing w:beforeLines="25" w:before="60"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3D" w:rsidRPr="00482CC0" w:rsidRDefault="0099673A" w:rsidP="00482CC0">
      <w:pPr>
        <w:spacing w:beforeLines="25" w:before="60"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AD6E3D" w:rsidRPr="00482CC0">
        <w:rPr>
          <w:rFonts w:ascii="Times New Roman" w:hAnsi="Times New Roman" w:cs="Times New Roman"/>
          <w:b/>
          <w:sz w:val="28"/>
          <w:szCs w:val="28"/>
        </w:rPr>
        <w:t>:</w:t>
      </w:r>
    </w:p>
    <w:p w:rsidR="00AD6E3D" w:rsidRPr="00482CC0" w:rsidRDefault="00AD6E3D" w:rsidP="00482CC0">
      <w:pPr>
        <w:spacing w:beforeLines="25" w:before="60"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1.Оргмомент:</w:t>
      </w:r>
    </w:p>
    <w:p w:rsidR="00234441" w:rsidRPr="00482CC0" w:rsidRDefault="00C327D2" w:rsidP="00482CC0">
      <w:pPr>
        <w:spacing w:beforeLines="25" w:before="60"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А). Слово учителя:</w:t>
      </w:r>
      <w:r w:rsidRPr="00482CC0">
        <w:rPr>
          <w:rFonts w:ascii="Times New Roman" w:hAnsi="Times New Roman" w:cs="Times New Roman"/>
          <w:sz w:val="28"/>
          <w:szCs w:val="28"/>
        </w:rPr>
        <w:t xml:space="preserve"> Дорогие девятиклассники, скоро</w:t>
      </w:r>
      <w:r w:rsidR="00B45577" w:rsidRPr="00482CC0">
        <w:rPr>
          <w:rFonts w:ascii="Times New Roman" w:hAnsi="Times New Roman" w:cs="Times New Roman"/>
          <w:sz w:val="28"/>
          <w:szCs w:val="28"/>
        </w:rPr>
        <w:t xml:space="preserve"> экзамены, и одним из заданий является написание сочинения. На уроках русского языка нас всегда интересовала языковая картина мира, поэтому сегодня мы также уделим внимание развитию </w:t>
      </w:r>
      <w:proofErr w:type="spellStart"/>
      <w:r w:rsidR="00B45577" w:rsidRPr="00482CC0">
        <w:rPr>
          <w:rFonts w:ascii="Times New Roman" w:hAnsi="Times New Roman" w:cs="Times New Roman"/>
          <w:sz w:val="28"/>
          <w:szCs w:val="28"/>
        </w:rPr>
        <w:t>речеведческой</w:t>
      </w:r>
      <w:proofErr w:type="spellEnd"/>
      <w:r w:rsidR="00B45577" w:rsidRPr="00482CC0">
        <w:rPr>
          <w:rFonts w:ascii="Times New Roman" w:hAnsi="Times New Roman" w:cs="Times New Roman"/>
          <w:sz w:val="28"/>
          <w:szCs w:val="28"/>
        </w:rPr>
        <w:t xml:space="preserve"> компетенции.</w:t>
      </w:r>
      <w:r w:rsidR="00825932" w:rsidRPr="00482CC0">
        <w:rPr>
          <w:rFonts w:ascii="Times New Roman" w:hAnsi="Times New Roman" w:cs="Times New Roman"/>
          <w:sz w:val="28"/>
          <w:szCs w:val="28"/>
        </w:rPr>
        <w:t xml:space="preserve"> Обратите внимание на формулировку темы урока, определим задачи на урок (</w:t>
      </w:r>
      <w:r w:rsidR="00234441" w:rsidRPr="00482CC0">
        <w:rPr>
          <w:rFonts w:ascii="Times New Roman" w:hAnsi="Times New Roman" w:cs="Times New Roman"/>
          <w:b/>
          <w:sz w:val="28"/>
          <w:szCs w:val="28"/>
        </w:rPr>
        <w:t>запомнить этапы работы над понятием, научиться давать определение заданному понятию, приводить аргумент</w:t>
      </w:r>
      <w:r w:rsidR="00825932" w:rsidRPr="00482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441" w:rsidRPr="00482CC0">
        <w:rPr>
          <w:rFonts w:ascii="Times New Roman" w:hAnsi="Times New Roman" w:cs="Times New Roman"/>
          <w:b/>
          <w:sz w:val="28"/>
          <w:szCs w:val="28"/>
        </w:rPr>
        <w:t>из жизненного опыта для его раскрытия).</w:t>
      </w:r>
      <w:r w:rsidR="0099673A" w:rsidRPr="00482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20B" w:rsidRPr="00482CC0">
        <w:rPr>
          <w:rFonts w:ascii="Times New Roman" w:hAnsi="Times New Roman" w:cs="Times New Roman"/>
          <w:sz w:val="28"/>
          <w:szCs w:val="28"/>
        </w:rPr>
        <w:lastRenderedPageBreak/>
        <w:t>Это задачи для вас. А моя задача – показать основные приёмы работы над сочинением 9.3.</w:t>
      </w:r>
      <w:r w:rsidR="0031120B" w:rsidRPr="00482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2BA" w:rsidRPr="00482CC0">
        <w:rPr>
          <w:rFonts w:ascii="Times New Roman" w:hAnsi="Times New Roman" w:cs="Times New Roman"/>
          <w:sz w:val="28"/>
          <w:szCs w:val="28"/>
        </w:rPr>
        <w:t>Итак, начнём. Желаю успеха.</w:t>
      </w:r>
    </w:p>
    <w:p w:rsidR="00C462BA" w:rsidRPr="00482CC0" w:rsidRDefault="0099673A" w:rsidP="00482CC0">
      <w:pPr>
        <w:spacing w:beforeLines="25" w:before="60"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2. Работа по теме</w:t>
      </w:r>
      <w:r w:rsidR="00C462BA" w:rsidRPr="00482CC0">
        <w:rPr>
          <w:rFonts w:ascii="Times New Roman" w:hAnsi="Times New Roman" w:cs="Times New Roman"/>
          <w:b/>
          <w:sz w:val="28"/>
          <w:szCs w:val="28"/>
        </w:rPr>
        <w:t>:</w:t>
      </w:r>
    </w:p>
    <w:p w:rsidR="004D11EA" w:rsidRPr="00482CC0" w:rsidRDefault="004D11EA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А)</w:t>
      </w:r>
      <w:r w:rsidR="00905C03" w:rsidRPr="00482CC0">
        <w:rPr>
          <w:rFonts w:ascii="Times New Roman" w:hAnsi="Times New Roman" w:cs="Times New Roman"/>
          <w:b/>
          <w:sz w:val="28"/>
          <w:szCs w:val="28"/>
        </w:rPr>
        <w:t>. М</w:t>
      </w:r>
      <w:r w:rsidRPr="00482CC0">
        <w:rPr>
          <w:rFonts w:ascii="Times New Roman" w:hAnsi="Times New Roman" w:cs="Times New Roman"/>
          <w:b/>
          <w:sz w:val="28"/>
          <w:szCs w:val="28"/>
        </w:rPr>
        <w:t xml:space="preserve">отивация: </w:t>
      </w:r>
      <w:r w:rsidRPr="00482CC0">
        <w:rPr>
          <w:rFonts w:ascii="Times New Roman" w:hAnsi="Times New Roman" w:cs="Times New Roman"/>
          <w:sz w:val="28"/>
          <w:szCs w:val="28"/>
        </w:rPr>
        <w:t>На доске зашифрованы имена и фамилии известных вам поэтов. Расшифруйте их сначала по гласным звукам.</w:t>
      </w:r>
    </w:p>
    <w:p w:rsidR="004D11EA" w:rsidRPr="00482CC0" w:rsidRDefault="004D11EA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И а и</w:t>
      </w:r>
      <w:r w:rsidR="00CF5AC1" w:rsidRPr="00482CC0">
        <w:rPr>
          <w:rFonts w:ascii="Times New Roman" w:hAnsi="Times New Roman" w:cs="Times New Roman"/>
          <w:sz w:val="28"/>
          <w:szCs w:val="28"/>
        </w:rPr>
        <w:t xml:space="preserve"> (Михаил)                    Е о </w:t>
      </w:r>
      <w:proofErr w:type="spellStart"/>
      <w:proofErr w:type="gramStart"/>
      <w:r w:rsidR="00CF5AC1" w:rsidRPr="00482CC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CF5AC1" w:rsidRPr="00482CC0">
        <w:rPr>
          <w:rFonts w:ascii="Times New Roman" w:hAnsi="Times New Roman" w:cs="Times New Roman"/>
          <w:sz w:val="28"/>
          <w:szCs w:val="28"/>
        </w:rPr>
        <w:t xml:space="preserve"> (Лермонтов)</w:t>
      </w:r>
    </w:p>
    <w:p w:rsidR="004D11EA" w:rsidRPr="00482CC0" w:rsidRDefault="004D11EA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А е а</w:t>
      </w:r>
      <w:r w:rsidR="00CF5AC1" w:rsidRPr="00482CC0">
        <w:rPr>
          <w:rFonts w:ascii="Times New Roman" w:hAnsi="Times New Roman" w:cs="Times New Roman"/>
          <w:sz w:val="28"/>
          <w:szCs w:val="28"/>
        </w:rPr>
        <w:t xml:space="preserve"> (Александр)                </w:t>
      </w:r>
      <w:proofErr w:type="gramStart"/>
      <w:r w:rsidR="00CF5AC1" w:rsidRPr="00482C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F5AC1" w:rsidRPr="00482CC0">
        <w:rPr>
          <w:rFonts w:ascii="Times New Roman" w:hAnsi="Times New Roman" w:cs="Times New Roman"/>
          <w:sz w:val="28"/>
          <w:szCs w:val="28"/>
        </w:rPr>
        <w:t xml:space="preserve"> и (Пушкин)</w:t>
      </w:r>
    </w:p>
    <w:p w:rsidR="00CF5AC1" w:rsidRPr="00482CC0" w:rsidRDefault="00CF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А теперь по согласным.</w:t>
      </w:r>
    </w:p>
    <w:p w:rsidR="00CF5AC1" w:rsidRPr="00482CC0" w:rsidRDefault="00CF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М х л                                     </w:t>
      </w:r>
      <w:proofErr w:type="spellStart"/>
      <w:r w:rsidRPr="00482CC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8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м н т в</w:t>
      </w:r>
    </w:p>
    <w:p w:rsidR="00CF5AC1" w:rsidRPr="00482CC0" w:rsidRDefault="00CF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Л к с н д 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                             П ш к н</w:t>
      </w:r>
    </w:p>
    <w:p w:rsidR="00CF5AC1" w:rsidRPr="00482CC0" w:rsidRDefault="00CF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По каким звукам легче назвать слово</w:t>
      </w:r>
      <w:r w:rsidR="009129A5" w:rsidRPr="00482CC0">
        <w:rPr>
          <w:rFonts w:ascii="Times New Roman" w:hAnsi="Times New Roman" w:cs="Times New Roman"/>
          <w:sz w:val="28"/>
          <w:szCs w:val="28"/>
        </w:rPr>
        <w:t>? (</w:t>
      </w:r>
      <w:r w:rsidRPr="00482CC0">
        <w:rPr>
          <w:rFonts w:ascii="Times New Roman" w:hAnsi="Times New Roman" w:cs="Times New Roman"/>
          <w:sz w:val="28"/>
          <w:szCs w:val="28"/>
        </w:rPr>
        <w:t>согласным)</w:t>
      </w:r>
    </w:p>
    <w:p w:rsidR="00CF5AC1" w:rsidRPr="00482CC0" w:rsidRDefault="00CF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А теперь я вам зашифровываю наше слово – понятие по согласным звукам:</w:t>
      </w:r>
    </w:p>
    <w:p w:rsidR="00AA2D5C" w:rsidRPr="00482CC0" w:rsidRDefault="00CF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Д ш (душа).</w:t>
      </w:r>
      <w:r w:rsidR="005430DD" w:rsidRPr="00482CC0">
        <w:rPr>
          <w:rFonts w:ascii="Times New Roman" w:hAnsi="Times New Roman" w:cs="Times New Roman"/>
          <w:sz w:val="28"/>
          <w:szCs w:val="28"/>
        </w:rPr>
        <w:t xml:space="preserve"> </w:t>
      </w:r>
      <w:r w:rsidR="00AA2D5C" w:rsidRPr="00482CC0">
        <w:rPr>
          <w:rFonts w:ascii="Times New Roman" w:hAnsi="Times New Roman" w:cs="Times New Roman"/>
          <w:b/>
          <w:sz w:val="28"/>
          <w:szCs w:val="28"/>
        </w:rPr>
        <w:t>А). Слово учителя</w:t>
      </w:r>
      <w:r w:rsidR="00D5540D" w:rsidRPr="00482CC0">
        <w:rPr>
          <w:rFonts w:ascii="Times New Roman" w:hAnsi="Times New Roman" w:cs="Times New Roman"/>
          <w:b/>
          <w:sz w:val="28"/>
          <w:szCs w:val="28"/>
        </w:rPr>
        <w:t xml:space="preserve"> и этапы работы</w:t>
      </w:r>
      <w:r w:rsidR="00AA2D5C" w:rsidRPr="00482C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D50E7" w:rsidRPr="00482CC0" w:rsidRDefault="00657B4F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1).</w:t>
      </w:r>
      <w:r w:rsidR="00AA2D5C" w:rsidRPr="00482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C1" w:rsidRPr="00482CC0">
        <w:rPr>
          <w:rFonts w:ascii="Times New Roman" w:hAnsi="Times New Roman" w:cs="Times New Roman"/>
          <w:sz w:val="28"/>
          <w:szCs w:val="28"/>
        </w:rPr>
        <w:t>Итак, наше</w:t>
      </w:r>
      <w:r w:rsidR="009129A5" w:rsidRPr="00482CC0">
        <w:rPr>
          <w:rFonts w:ascii="Times New Roman" w:hAnsi="Times New Roman" w:cs="Times New Roman"/>
          <w:sz w:val="28"/>
          <w:szCs w:val="28"/>
        </w:rPr>
        <w:t xml:space="preserve"> </w:t>
      </w:r>
      <w:r w:rsidR="00AA2D5C" w:rsidRPr="00482CC0">
        <w:rPr>
          <w:rFonts w:ascii="Times New Roman" w:hAnsi="Times New Roman" w:cs="Times New Roman"/>
          <w:sz w:val="28"/>
          <w:szCs w:val="28"/>
        </w:rPr>
        <w:t>понятие – Душа.</w:t>
      </w:r>
      <w:r w:rsidR="009129A5" w:rsidRPr="00482CC0">
        <w:rPr>
          <w:rFonts w:ascii="Times New Roman" w:hAnsi="Times New Roman" w:cs="Times New Roman"/>
          <w:sz w:val="28"/>
          <w:szCs w:val="28"/>
        </w:rPr>
        <w:t xml:space="preserve"> На экзамене у вас под рукой нет словаря. И наша задача на данном этапе попытаться дать толкование данного слова.</w:t>
      </w:r>
      <w:r w:rsidR="002D50E7" w:rsidRPr="00482CC0">
        <w:rPr>
          <w:rFonts w:ascii="Times New Roman" w:hAnsi="Times New Roman" w:cs="Times New Roman"/>
          <w:sz w:val="28"/>
          <w:szCs w:val="28"/>
        </w:rPr>
        <w:t xml:space="preserve"> Посмотрите, как оно звучит: возникает ощущение тишины, покоя. Этому способствует согласный, шипящий звук (ш). Поэтому и ассоциативный ряд у вас, думаю, будет связан с чем-то светлым, тихим, надёжным, благостным.</w:t>
      </w:r>
    </w:p>
    <w:p w:rsidR="00AA2D5C" w:rsidRPr="00482CC0" w:rsidRDefault="00657B4F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2)</w:t>
      </w:r>
      <w:r w:rsidRPr="00482CC0">
        <w:rPr>
          <w:rFonts w:ascii="Times New Roman" w:hAnsi="Times New Roman" w:cs="Times New Roman"/>
          <w:sz w:val="28"/>
          <w:szCs w:val="28"/>
        </w:rPr>
        <w:t>.</w:t>
      </w:r>
      <w:r w:rsidR="00AA2D5C" w:rsidRPr="00482CC0">
        <w:rPr>
          <w:rFonts w:ascii="Times New Roman" w:hAnsi="Times New Roman" w:cs="Times New Roman"/>
          <w:sz w:val="28"/>
          <w:szCs w:val="28"/>
        </w:rPr>
        <w:t xml:space="preserve"> Запишите слова, которые у вас возникают по ассоциации, </w:t>
      </w:r>
      <w:r w:rsidRPr="00482CC0">
        <w:rPr>
          <w:rFonts w:ascii="Times New Roman" w:hAnsi="Times New Roman" w:cs="Times New Roman"/>
          <w:sz w:val="28"/>
          <w:szCs w:val="28"/>
        </w:rPr>
        <w:t>когда вы произносите слово Душа</w:t>
      </w:r>
      <w:r w:rsidR="0099673A" w:rsidRPr="00482CC0">
        <w:rPr>
          <w:rFonts w:ascii="Times New Roman" w:hAnsi="Times New Roman" w:cs="Times New Roman"/>
          <w:sz w:val="28"/>
          <w:szCs w:val="28"/>
        </w:rPr>
        <w:t xml:space="preserve"> (жизнь, бог, человек, сердце, б</w:t>
      </w:r>
      <w:r w:rsidR="00AA2D5C" w:rsidRPr="00482CC0">
        <w:rPr>
          <w:rFonts w:ascii="Times New Roman" w:hAnsi="Times New Roman" w:cs="Times New Roman"/>
          <w:sz w:val="28"/>
          <w:szCs w:val="28"/>
        </w:rPr>
        <w:t>ессмертие)</w:t>
      </w:r>
      <w:proofErr w:type="gramStart"/>
      <w:r w:rsidR="00AA2D5C" w:rsidRPr="00482CC0">
        <w:rPr>
          <w:rFonts w:ascii="Times New Roman" w:hAnsi="Times New Roman" w:cs="Times New Roman"/>
          <w:sz w:val="28"/>
          <w:szCs w:val="28"/>
        </w:rPr>
        <w:t>.</w:t>
      </w:r>
      <w:r w:rsidR="0099673A" w:rsidRPr="00482C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673A" w:rsidRPr="00482CC0">
        <w:rPr>
          <w:rFonts w:ascii="Times New Roman" w:hAnsi="Times New Roman" w:cs="Times New Roman"/>
          <w:sz w:val="28"/>
          <w:szCs w:val="28"/>
        </w:rPr>
        <w:t>бучающиеся записывают свой ассоциативный ряд.</w:t>
      </w:r>
    </w:p>
    <w:p w:rsidR="00AA2D5C" w:rsidRPr="00482CC0" w:rsidRDefault="00657B4F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3).</w:t>
      </w:r>
      <w:r w:rsidR="00AA2D5C" w:rsidRPr="00482CC0">
        <w:rPr>
          <w:rFonts w:ascii="Times New Roman" w:hAnsi="Times New Roman" w:cs="Times New Roman"/>
          <w:sz w:val="28"/>
          <w:szCs w:val="28"/>
        </w:rPr>
        <w:t xml:space="preserve"> Этими словами – ассоциациями формируем своё понятие</w:t>
      </w:r>
      <w:r w:rsidR="00AA2D5C" w:rsidRPr="00482CC0">
        <w:rPr>
          <w:rFonts w:ascii="Times New Roman" w:hAnsi="Times New Roman" w:cs="Times New Roman"/>
          <w:b/>
          <w:sz w:val="28"/>
          <w:szCs w:val="28"/>
        </w:rPr>
        <w:t xml:space="preserve"> (Душа – жизнь человека с богом в сердце</w:t>
      </w:r>
      <w:r w:rsidR="0099673A" w:rsidRPr="00482CC0">
        <w:rPr>
          <w:rFonts w:ascii="Times New Roman" w:hAnsi="Times New Roman" w:cs="Times New Roman"/>
          <w:b/>
          <w:sz w:val="28"/>
          <w:szCs w:val="28"/>
        </w:rPr>
        <w:t>)</w:t>
      </w:r>
      <w:r w:rsidR="00AA2D5C" w:rsidRPr="00482C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D5C" w:rsidRPr="00482CC0">
        <w:rPr>
          <w:rFonts w:ascii="Times New Roman" w:hAnsi="Times New Roman" w:cs="Times New Roman"/>
          <w:sz w:val="28"/>
          <w:szCs w:val="28"/>
        </w:rPr>
        <w:t>Это моё понятие, мой толковый словарь).</w:t>
      </w:r>
      <w:proofErr w:type="gramEnd"/>
      <w:r w:rsidR="00AA2D5C" w:rsidRPr="00482CC0">
        <w:rPr>
          <w:rFonts w:ascii="Times New Roman" w:hAnsi="Times New Roman" w:cs="Times New Roman"/>
          <w:sz w:val="28"/>
          <w:szCs w:val="28"/>
        </w:rPr>
        <w:t xml:space="preserve"> То определение, которое у вас получилось – это ваш толковый словарь.</w:t>
      </w:r>
    </w:p>
    <w:p w:rsidR="0099673A" w:rsidRPr="00482CC0" w:rsidRDefault="00EE7CBE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4).Подбираем однокоренные</w:t>
      </w:r>
      <w:r w:rsidR="00ED49EF" w:rsidRPr="00482CC0">
        <w:rPr>
          <w:rFonts w:ascii="Times New Roman" w:hAnsi="Times New Roman" w:cs="Times New Roman"/>
          <w:b/>
          <w:sz w:val="28"/>
          <w:szCs w:val="28"/>
        </w:rPr>
        <w:t>, родственные слова</w:t>
      </w:r>
      <w:r w:rsidRPr="00482CC0">
        <w:rPr>
          <w:rFonts w:ascii="Times New Roman" w:hAnsi="Times New Roman" w:cs="Times New Roman"/>
          <w:b/>
          <w:sz w:val="28"/>
          <w:szCs w:val="28"/>
        </w:rPr>
        <w:t xml:space="preserve">  к  слову</w:t>
      </w:r>
      <w:r w:rsidR="00DF24E5" w:rsidRPr="00482CC0">
        <w:rPr>
          <w:rFonts w:ascii="Times New Roman" w:hAnsi="Times New Roman" w:cs="Times New Roman"/>
          <w:b/>
          <w:sz w:val="28"/>
          <w:szCs w:val="28"/>
        </w:rPr>
        <w:t xml:space="preserve"> Душа</w:t>
      </w:r>
      <w:r w:rsidR="00DF24E5" w:rsidRPr="00482CC0">
        <w:rPr>
          <w:rFonts w:ascii="Times New Roman" w:hAnsi="Times New Roman" w:cs="Times New Roman"/>
          <w:sz w:val="28"/>
          <w:szCs w:val="28"/>
        </w:rPr>
        <w:t>: дух</w:t>
      </w:r>
      <w:r w:rsidR="0099673A" w:rsidRPr="00482CC0">
        <w:rPr>
          <w:rFonts w:ascii="Times New Roman" w:hAnsi="Times New Roman" w:cs="Times New Roman"/>
          <w:sz w:val="28"/>
          <w:szCs w:val="28"/>
        </w:rPr>
        <w:t xml:space="preserve"> - </w:t>
      </w:r>
      <w:r w:rsidR="00ED49EF" w:rsidRPr="00482CC0">
        <w:rPr>
          <w:rFonts w:ascii="Times New Roman" w:hAnsi="Times New Roman" w:cs="Times New Roman"/>
          <w:sz w:val="28"/>
          <w:szCs w:val="28"/>
        </w:rPr>
        <w:t xml:space="preserve"> дух перехватило)</w:t>
      </w:r>
      <w:r w:rsidR="00DF24E5" w:rsidRPr="00482CC0">
        <w:rPr>
          <w:rFonts w:ascii="Times New Roman" w:hAnsi="Times New Roman" w:cs="Times New Roman"/>
          <w:sz w:val="28"/>
          <w:szCs w:val="28"/>
        </w:rPr>
        <w:t xml:space="preserve">, </w:t>
      </w:r>
      <w:r w:rsidR="00ED49EF" w:rsidRPr="00482CC0">
        <w:rPr>
          <w:rFonts w:ascii="Times New Roman" w:hAnsi="Times New Roman" w:cs="Times New Roman"/>
          <w:sz w:val="28"/>
          <w:szCs w:val="28"/>
        </w:rPr>
        <w:t>воздух ( воздуха не хватает, нечем дышать</w:t>
      </w:r>
      <w:proofErr w:type="gramStart"/>
      <w:r w:rsidR="00ED49EF" w:rsidRPr="00482CC0">
        <w:rPr>
          <w:rFonts w:ascii="Times New Roman" w:hAnsi="Times New Roman" w:cs="Times New Roman"/>
          <w:sz w:val="28"/>
          <w:szCs w:val="28"/>
        </w:rPr>
        <w:t>)</w:t>
      </w:r>
      <w:r w:rsidR="00DF24E5" w:rsidRPr="00482C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F24E5" w:rsidRPr="00482CC0">
        <w:rPr>
          <w:rFonts w:ascii="Times New Roman" w:hAnsi="Times New Roman" w:cs="Times New Roman"/>
          <w:sz w:val="28"/>
          <w:szCs w:val="28"/>
        </w:rPr>
        <w:t xml:space="preserve">уховный, душевный, духовой инструмент, духовник. И слово с отрицательной окраской – </w:t>
      </w:r>
      <w:proofErr w:type="gramStart"/>
      <w:r w:rsidR="0099673A" w:rsidRPr="00482CC0">
        <w:rPr>
          <w:rFonts w:ascii="Times New Roman" w:hAnsi="Times New Roman" w:cs="Times New Roman"/>
          <w:sz w:val="28"/>
          <w:szCs w:val="28"/>
        </w:rPr>
        <w:t>душегуб</w:t>
      </w:r>
      <w:proofErr w:type="gramEnd"/>
      <w:r w:rsidR="00DF24E5" w:rsidRPr="00482CC0">
        <w:rPr>
          <w:rFonts w:ascii="Times New Roman" w:hAnsi="Times New Roman" w:cs="Times New Roman"/>
          <w:sz w:val="28"/>
          <w:szCs w:val="28"/>
        </w:rPr>
        <w:t>.</w:t>
      </w:r>
      <w:r w:rsidR="00B3637B" w:rsidRPr="0048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E5" w:rsidRPr="00482CC0" w:rsidRDefault="0099673A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- </w:t>
      </w:r>
      <w:r w:rsidR="00B3637B" w:rsidRPr="00482CC0">
        <w:rPr>
          <w:rFonts w:ascii="Times New Roman" w:hAnsi="Times New Roman" w:cs="Times New Roman"/>
          <w:sz w:val="28"/>
          <w:szCs w:val="28"/>
        </w:rPr>
        <w:t xml:space="preserve">Как понимаем слова духовник и </w:t>
      </w:r>
      <w:proofErr w:type="gramStart"/>
      <w:r w:rsidR="00B3637B" w:rsidRPr="00482CC0">
        <w:rPr>
          <w:rFonts w:ascii="Times New Roman" w:hAnsi="Times New Roman" w:cs="Times New Roman"/>
          <w:sz w:val="28"/>
          <w:szCs w:val="28"/>
        </w:rPr>
        <w:t>душ</w:t>
      </w:r>
      <w:r w:rsidRPr="00482CC0">
        <w:rPr>
          <w:rFonts w:ascii="Times New Roman" w:hAnsi="Times New Roman" w:cs="Times New Roman"/>
          <w:sz w:val="28"/>
          <w:szCs w:val="28"/>
        </w:rPr>
        <w:t>егуб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>? (</w:t>
      </w:r>
      <w:r w:rsidR="00B3637B" w:rsidRPr="00482CC0">
        <w:rPr>
          <w:rFonts w:ascii="Times New Roman" w:hAnsi="Times New Roman" w:cs="Times New Roman"/>
          <w:sz w:val="28"/>
          <w:szCs w:val="28"/>
        </w:rPr>
        <w:t>духовник – священник, который принимает исповедь у кого-нибудь;</w:t>
      </w:r>
      <w:r w:rsidRPr="00482CC0">
        <w:rPr>
          <w:rFonts w:ascii="Times New Roman" w:hAnsi="Times New Roman" w:cs="Times New Roman"/>
          <w:sz w:val="28"/>
          <w:szCs w:val="28"/>
        </w:rPr>
        <w:t xml:space="preserve"> </w:t>
      </w:r>
      <w:r w:rsidR="00B3637B" w:rsidRPr="00482CC0">
        <w:rPr>
          <w:rFonts w:ascii="Times New Roman" w:hAnsi="Times New Roman" w:cs="Times New Roman"/>
          <w:sz w:val="28"/>
          <w:szCs w:val="28"/>
        </w:rPr>
        <w:t xml:space="preserve"> душегуб (губит душу) – убийца, злодей</w:t>
      </w:r>
      <w:r w:rsidRPr="00482CC0">
        <w:rPr>
          <w:rFonts w:ascii="Times New Roman" w:hAnsi="Times New Roman" w:cs="Times New Roman"/>
          <w:sz w:val="28"/>
          <w:szCs w:val="28"/>
        </w:rPr>
        <w:t>)</w:t>
      </w:r>
      <w:r w:rsidR="00B3637B" w:rsidRPr="00482CC0">
        <w:rPr>
          <w:rFonts w:ascii="Times New Roman" w:hAnsi="Times New Roman" w:cs="Times New Roman"/>
          <w:sz w:val="28"/>
          <w:szCs w:val="28"/>
        </w:rPr>
        <w:t>.</w:t>
      </w:r>
    </w:p>
    <w:p w:rsidR="00B80BF6" w:rsidRPr="00482CC0" w:rsidRDefault="00D5540D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5).</w:t>
      </w:r>
      <w:r w:rsidRPr="00482CC0">
        <w:rPr>
          <w:rFonts w:ascii="Times New Roman" w:hAnsi="Times New Roman" w:cs="Times New Roman"/>
          <w:sz w:val="28"/>
          <w:szCs w:val="28"/>
        </w:rPr>
        <w:t xml:space="preserve"> </w:t>
      </w:r>
      <w:r w:rsidR="00DB49D2" w:rsidRPr="00482CC0">
        <w:rPr>
          <w:rFonts w:ascii="Times New Roman" w:hAnsi="Times New Roman" w:cs="Times New Roman"/>
          <w:sz w:val="28"/>
          <w:szCs w:val="28"/>
        </w:rPr>
        <w:t>Был</w:t>
      </w:r>
      <w:r w:rsidR="00B80BF6" w:rsidRPr="00482CC0">
        <w:rPr>
          <w:rFonts w:ascii="Times New Roman" w:hAnsi="Times New Roman" w:cs="Times New Roman"/>
          <w:sz w:val="28"/>
          <w:szCs w:val="28"/>
        </w:rPr>
        <w:t xml:space="preserve"> такой философ Сергей</w:t>
      </w:r>
      <w:r w:rsidR="00DB49D2" w:rsidRPr="00482CC0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B80BF6" w:rsidRPr="00482CC0">
        <w:rPr>
          <w:rFonts w:ascii="Times New Roman" w:hAnsi="Times New Roman" w:cs="Times New Roman"/>
          <w:sz w:val="28"/>
          <w:szCs w:val="28"/>
        </w:rPr>
        <w:t xml:space="preserve"> Аскол</w:t>
      </w:r>
      <w:r w:rsidR="00DB49D2" w:rsidRPr="00482CC0">
        <w:rPr>
          <w:rFonts w:ascii="Times New Roman" w:hAnsi="Times New Roman" w:cs="Times New Roman"/>
          <w:sz w:val="28"/>
          <w:szCs w:val="28"/>
        </w:rPr>
        <w:t>ь</w:t>
      </w:r>
      <w:r w:rsidR="00B80BF6" w:rsidRPr="00482CC0">
        <w:rPr>
          <w:rFonts w:ascii="Times New Roman" w:hAnsi="Times New Roman" w:cs="Times New Roman"/>
          <w:sz w:val="28"/>
          <w:szCs w:val="28"/>
        </w:rPr>
        <w:t xml:space="preserve">дов. В своём труде, который называется «На пиру богов», он представляет душу человека в виде конуса. </w:t>
      </w:r>
      <w:proofErr w:type="gramStart"/>
      <w:r w:rsidR="00B80BF6" w:rsidRPr="00482CC0">
        <w:rPr>
          <w:rFonts w:ascii="Times New Roman" w:hAnsi="Times New Roman" w:cs="Times New Roman"/>
          <w:sz w:val="28"/>
          <w:szCs w:val="28"/>
        </w:rPr>
        <w:t>Основание души человека – это звериное начало, я – животное; середина – я – человек; и, наконец, вершина – это святое, божественное.</w:t>
      </w:r>
      <w:proofErr w:type="gramEnd"/>
      <w:r w:rsidR="00B80BF6" w:rsidRPr="00482CC0">
        <w:rPr>
          <w:rFonts w:ascii="Times New Roman" w:hAnsi="Times New Roman" w:cs="Times New Roman"/>
          <w:sz w:val="28"/>
          <w:szCs w:val="28"/>
        </w:rPr>
        <w:t xml:space="preserve"> В течение жизни мы развиваемся</w:t>
      </w:r>
      <w:r w:rsidR="00A27577" w:rsidRPr="00482CC0">
        <w:rPr>
          <w:rFonts w:ascii="Times New Roman" w:hAnsi="Times New Roman" w:cs="Times New Roman"/>
          <w:sz w:val="28"/>
          <w:szCs w:val="28"/>
        </w:rPr>
        <w:t>, работаем над собой. Мы своё звериное должны усмирить и взрастить в себе человеческое.</w:t>
      </w:r>
    </w:p>
    <w:p w:rsidR="00A27577" w:rsidRPr="00482CC0" w:rsidRDefault="00720D4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FD7BE1" wp14:editId="7C861F61">
            <wp:extent cx="2676525" cy="1714500"/>
            <wp:effectExtent l="0" t="0" r="9525" b="0"/>
            <wp:docPr id="2" name="Рисунок 2" descr="F:\открытое занятие 9 класс\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 занятие 9 класс\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77" w:rsidRPr="00482CC0" w:rsidRDefault="00A27577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A27577" w:rsidRPr="00482CC0" w:rsidRDefault="00D5540D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6). </w:t>
      </w:r>
      <w:r w:rsidR="00A27577" w:rsidRPr="004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вот как пишет о душе поэт Николай Заболоцкий в </w:t>
      </w:r>
      <w:r w:rsidR="006A4D60" w:rsidRPr="004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известном нам </w:t>
      </w:r>
      <w:r w:rsidR="00A27577" w:rsidRPr="004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стихотворении о самовоспитании души.</w:t>
      </w:r>
    </w:p>
    <w:p w:rsidR="00A27577" w:rsidRPr="00482CC0" w:rsidRDefault="00904104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D60"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Учитель:</w:t>
      </w:r>
      <w:r w:rsidR="006A4D60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 позволяй душе лениться!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Чтоб в ступе воду не толочь,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Душа обязана трудиться</w:t>
      </w:r>
      <w:proofErr w:type="gramStart"/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И</w:t>
      </w:r>
      <w:proofErr w:type="gramEnd"/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день и ночь, и день и ночь!</w:t>
      </w:r>
    </w:p>
    <w:p w:rsidR="00A27577" w:rsidRPr="00482CC0" w:rsidRDefault="006A4D60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Махрова</w:t>
      </w:r>
      <w:proofErr w:type="gramEnd"/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М.: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Гони ее от дома к дому,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Тащи с этапа на этап,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По пустырю, по бурелому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Через сугроб, через ухаб!</w:t>
      </w:r>
    </w:p>
    <w:p w:rsidR="00A27577" w:rsidRPr="00482CC0" w:rsidRDefault="006A4D60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Наливкина А.: 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 разрешай ей спать в постели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При свете утренней звезды,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Держи лентяйку в черном теле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И не снимай с нее узды!</w:t>
      </w:r>
    </w:p>
    <w:p w:rsidR="00A27577" w:rsidRPr="00482CC0" w:rsidRDefault="006A4D60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Лапкин С.: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Коль дать ей вздумаешь поблажку,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Освобождая от работ,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Она последнюю рубашку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С тебя без жалости сорвет.</w:t>
      </w:r>
    </w:p>
    <w:p w:rsidR="00A27577" w:rsidRPr="00482CC0" w:rsidRDefault="006A4D60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spellStart"/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Шнар</w:t>
      </w:r>
      <w:proofErr w:type="spellEnd"/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Д.: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 ты хватай ее за плечи,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Учи и мучай дотемна,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Чтоб жить с тобой по-человечьи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Училась заново она.</w:t>
      </w:r>
    </w:p>
    <w:p w:rsidR="00A27577" w:rsidRPr="00482CC0" w:rsidRDefault="006A4D60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Финогеева С.: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Она рабыня и царица,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Она работница и дочь,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Она обязана трудиться</w:t>
      </w:r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И </w:t>
      </w:r>
      <w:proofErr w:type="gramStart"/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день</w:t>
      </w:r>
      <w:proofErr w:type="gramEnd"/>
      <w:r w:rsidR="00A27577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 ночь, и день и ночь!</w:t>
      </w:r>
    </w:p>
    <w:p w:rsidR="00A27577" w:rsidRPr="00482CC0" w:rsidRDefault="00A27577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57B4F" w:rsidRPr="00482CC0" w:rsidRDefault="00D5540D" w:rsidP="00482CC0">
      <w:pPr>
        <w:spacing w:beforeLines="25" w:before="60" w:afterLines="25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>7</w:t>
      </w:r>
      <w:r w:rsidR="00657B4F" w:rsidRPr="00482CC0">
        <w:rPr>
          <w:rFonts w:ascii="Times New Roman" w:hAnsi="Times New Roman" w:cs="Times New Roman"/>
          <w:b/>
          <w:sz w:val="28"/>
          <w:szCs w:val="28"/>
        </w:rPr>
        <w:t>). Давайте попробуем закрепить, подкорректировать это понятие через другие словари.</w:t>
      </w:r>
    </w:p>
    <w:p w:rsidR="00657B4F" w:rsidRPr="00482CC0" w:rsidRDefault="00657B4F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- Толковый словарь Ожегова:</w:t>
      </w:r>
      <w:r w:rsidR="00E74746" w:rsidRPr="0048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A5" w:rsidRPr="00482CC0" w:rsidRDefault="009129A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Внутренний</w:t>
      </w:r>
      <w:r w:rsidR="00D609EF" w:rsidRPr="00482CC0">
        <w:rPr>
          <w:rFonts w:ascii="Times New Roman" w:hAnsi="Times New Roman" w:cs="Times New Roman"/>
          <w:sz w:val="28"/>
          <w:szCs w:val="28"/>
        </w:rPr>
        <w:t>, психический мир че</w:t>
      </w:r>
      <w:r w:rsidR="00EC4E1F" w:rsidRPr="00482CC0">
        <w:rPr>
          <w:rFonts w:ascii="Times New Roman" w:hAnsi="Times New Roman" w:cs="Times New Roman"/>
          <w:sz w:val="28"/>
          <w:szCs w:val="28"/>
        </w:rPr>
        <w:t xml:space="preserve">ловека, его сознание. </w:t>
      </w:r>
    </w:p>
    <w:p w:rsidR="003A1EC5" w:rsidRPr="00482CC0" w:rsidRDefault="00D5540D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3A1EC5" w:rsidRPr="00482CC0">
        <w:rPr>
          <w:rFonts w:ascii="Times New Roman" w:hAnsi="Times New Roman" w:cs="Times New Roman"/>
          <w:b/>
          <w:sz w:val="28"/>
          <w:szCs w:val="28"/>
        </w:rPr>
        <w:t>).Какие пословицы, поговорки, устойчивые выражения, где используется это слово, вы знаете</w:t>
      </w:r>
      <w:r w:rsidR="00435347" w:rsidRPr="00482CC0">
        <w:rPr>
          <w:rFonts w:ascii="Times New Roman" w:hAnsi="Times New Roman" w:cs="Times New Roman"/>
          <w:sz w:val="28"/>
          <w:szCs w:val="28"/>
        </w:rPr>
        <w:t>? (</w:t>
      </w:r>
      <w:r w:rsidR="003A1EC5" w:rsidRPr="00482CC0">
        <w:rPr>
          <w:rFonts w:ascii="Times New Roman" w:hAnsi="Times New Roman" w:cs="Times New Roman"/>
          <w:sz w:val="28"/>
          <w:szCs w:val="28"/>
        </w:rPr>
        <w:t>даётся время на подготовку, учитель помогает).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CC0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душой и телом кому. 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Радостно на душе.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 Мне это не по душе ( не нравится. </w:t>
      </w:r>
      <w:proofErr w:type="spellStart"/>
      <w:proofErr w:type="gramStart"/>
      <w:r w:rsidRPr="00482CC0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proofErr w:type="gramEnd"/>
      <w:r w:rsidRPr="00482CC0">
        <w:rPr>
          <w:rFonts w:ascii="Times New Roman" w:hAnsi="Times New Roman" w:cs="Times New Roman"/>
          <w:sz w:val="28"/>
          <w:szCs w:val="28"/>
        </w:rPr>
        <w:t>).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Вложить душу в дело, в работу (отдаться целиком).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Душа  не лежит к кому-чему-н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( нет расположения, интереса)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Д. не принимает чего-н (не хочется, </w:t>
      </w:r>
      <w:proofErr w:type="spellStart"/>
      <w:proofErr w:type="gramStart"/>
      <w:r w:rsidRPr="00482CC0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 Д. меру знает ( о нежелании съесть или выпить лишнее, </w:t>
      </w:r>
      <w:proofErr w:type="spellStart"/>
      <w:proofErr w:type="gramStart"/>
      <w:r w:rsidRPr="00482CC0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proofErr w:type="gramEnd"/>
      <w:r w:rsidRPr="00482CC0">
        <w:rPr>
          <w:rFonts w:ascii="Times New Roman" w:hAnsi="Times New Roman" w:cs="Times New Roman"/>
          <w:sz w:val="28"/>
          <w:szCs w:val="28"/>
        </w:rPr>
        <w:t>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Д. радуетс</w:t>
      </w:r>
      <w:r w:rsidR="002D50E7" w:rsidRPr="00482CC0">
        <w:rPr>
          <w:rFonts w:ascii="Times New Roman" w:hAnsi="Times New Roman" w:cs="Times New Roman"/>
          <w:sz w:val="28"/>
          <w:szCs w:val="28"/>
        </w:rPr>
        <w:t>я (</w:t>
      </w:r>
      <w:r w:rsidRPr="00482CC0">
        <w:rPr>
          <w:rFonts w:ascii="Times New Roman" w:hAnsi="Times New Roman" w:cs="Times New Roman"/>
          <w:sz w:val="28"/>
          <w:szCs w:val="28"/>
        </w:rPr>
        <w:t xml:space="preserve"> очень радостно и приятно, </w:t>
      </w:r>
      <w:proofErr w:type="spellStart"/>
      <w:proofErr w:type="gramStart"/>
      <w:r w:rsidRPr="00482CC0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proofErr w:type="gramEnd"/>
      <w:r w:rsidRPr="00482CC0">
        <w:rPr>
          <w:rFonts w:ascii="Times New Roman" w:hAnsi="Times New Roman" w:cs="Times New Roman"/>
          <w:sz w:val="28"/>
          <w:szCs w:val="28"/>
        </w:rPr>
        <w:t>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Д. в пятки ушла ( испугался, </w:t>
      </w:r>
      <w:proofErr w:type="spellStart"/>
      <w:proofErr w:type="gramStart"/>
      <w:r w:rsidRPr="00482CC0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proofErr w:type="gramEnd"/>
      <w:r w:rsidRPr="00482CC0">
        <w:rPr>
          <w:rFonts w:ascii="Times New Roman" w:hAnsi="Times New Roman" w:cs="Times New Roman"/>
          <w:sz w:val="28"/>
          <w:szCs w:val="28"/>
        </w:rPr>
        <w:t>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От всей души и всей душой (искренне)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 Жить душа в душу (дружно, в согласии)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 Стоять над душой у кого-н ( неотступно находиться возле кого-н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торопя и мешая заниматься делом)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Залезать в душу кому-н (вмешиваться в чью-н жизнь)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Сколько душе угодно (сколько угодно, разг.)</w:t>
      </w:r>
    </w:p>
    <w:p w:rsidR="00435347" w:rsidRPr="00482CC0" w:rsidRDefault="00D5540D" w:rsidP="00482CC0">
      <w:pPr>
        <w:spacing w:beforeLines="25" w:before="60" w:afterLines="25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C0">
        <w:rPr>
          <w:rFonts w:ascii="Times New Roman" w:hAnsi="Times New Roman" w:cs="Times New Roman"/>
          <w:b/>
          <w:sz w:val="28"/>
          <w:szCs w:val="28"/>
        </w:rPr>
        <w:t xml:space="preserve">9). </w:t>
      </w:r>
      <w:r w:rsidR="00435347" w:rsidRPr="00482CC0">
        <w:rPr>
          <w:rFonts w:ascii="Times New Roman" w:hAnsi="Times New Roman" w:cs="Times New Roman"/>
          <w:b/>
          <w:sz w:val="28"/>
          <w:szCs w:val="28"/>
        </w:rPr>
        <w:t xml:space="preserve">А теперь я вам раздам карточки, где даны фразы из </w:t>
      </w:r>
      <w:r w:rsidR="00435347"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Фразеологического словаря русского языка. Постарайтесь их объяснить, что они означают или о ком так говорят.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3A1EC5" w:rsidRPr="00482CC0" w:rsidRDefault="002D50E7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3A1EC5"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 души</w:t>
      </w:r>
      <w:r w:rsidR="003A1EC5"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жестокий, бессердечный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(делать что-либо) без желания, воодушевления и т. п.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Бередить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воскрешать какие-то эмоциональные воспоминания, вызывать душевное волнение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хватать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волновать, возбуждать, вызывая глубокие переживания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Бумажная душа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бюрократе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душе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внутренне, мысленно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склонностям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душа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держится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хилом, болезненном человеке, больном человеке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Вдохнуть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оживить, возродить что-либо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Взять, брать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что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свою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принять на себя ответственность за что-либо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Влезть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залезть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втереться в чье-либо доверие, добиться расположения кого-либо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назойливых расспросов проникнуть в личную, интимную жизнь кого-либо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чувство привязанности, доверия, любви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Вложить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отдать все силы, всю энергию чему-либо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Входить в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чьего-либо доверия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волновать, становиться предметом постоянных раздумий, размышлений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Вынимать душу </w:t>
      </w:r>
      <w:proofErr w:type="gramStart"/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подвергать душевным пыткам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Душа в пятки ушла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сильном испуге, внезапном страхе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Душа лежит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 - испытывать расположение, симпатию к чему-либо, кому-либо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Душа нараспашку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простом, откровенном человеке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Душа не принимает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</w:t>
      </w:r>
      <w:proofErr w:type="gramStart"/>
      <w:r w:rsidRPr="00482C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нет желания, не хочется или противно есть, пить что-либо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Душа радуется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хорошем настроении, гордости за что-либо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Души не чаять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сильно любить кого-либо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Душой и телом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вполне, целиком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душа в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дружно, в полном согласии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душой есть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имеется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) - о наличии у кого-либо чего-либо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душой нет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отсутствии у кого-либо чего-либо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милую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охотно, с удовольствием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прекрасно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задумываясь, без долгих размышлений (часто неодобр.)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с легкостью, вне всякого сомнения, наверняка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Заглянуть в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разобраться во внутреннем мире, чувствах кого-либо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Заячья душа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трусливом, робком человеке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Излить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высказать откровенно, до конца </w:t>
      </w:r>
      <w:proofErr w:type="gramStart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заветное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чаять души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очень сильно, </w:t>
      </w:r>
      <w:hyperlink r:id="rId7" w:history="1">
        <w:r w:rsidRPr="00482CC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безгранично</w:t>
        </w:r>
      </w:hyperlink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кого-либо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</w:t>
      </w:r>
      <w:proofErr w:type="gramStart"/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душой</w:t>
      </w:r>
      <w:proofErr w:type="gramEnd"/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 телом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виноват) - нисколько, совсем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одной живой души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абсолютно никого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Кривить душой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быть неискренним, лицемерить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Мертвые души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несуществующие на самом деле люди, которых используют для получения каких-либо выгод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бесполезные для чего-либо люди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Отвести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какое-либо сильное желание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 кому-либо то, что наболело, поделиться своими переживаниями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Отдать богу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умереть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Открыть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поделиться с кем-либо своими переживаниями, мыслями, тайнами и т. п.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Отпустить душу на покаяние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шутл.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отпустить, не трогать, оставить в покое кого-либо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душам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душе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поговорить, разговориться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 - по-дружески, искренно, откровенно</w:t>
      </w:r>
      <w:proofErr w:type="gramEnd"/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являться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 </w:t>
      </w:r>
      <w:r w:rsidRPr="00482C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</w:t>
      </w:r>
      <w:proofErr w:type="gramStart"/>
      <w:r w:rsidRPr="00482C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C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gramEnd"/>
      <w:r w:rsidRPr="00482C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утл.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кем-либо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Положить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кого-что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отдать жизнь, пожертвовать жизнью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Положить душу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затратить много усилий, приложить много стараний, занимаясь чем-либо</w:t>
      </w:r>
    </w:p>
    <w:p w:rsidR="003A1EC5" w:rsidRPr="00482CC0" w:rsidRDefault="00435347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 это п</w:t>
      </w:r>
      <w:r w:rsidR="003A1EC5"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душе</w:t>
      </w:r>
      <w:r w:rsidR="003A1EC5"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нравится, по вкусу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Родственная душа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близком для кого-то по интересам, духу человеке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души воротит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тошнит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противно, нет сил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Стоять</w:t>
      </w:r>
      <w:r w:rsidR="00435347"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 душой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неотступно находиться около кого-либо, надоедая, надоедливо, назойливо приставать с чем-либо, просить о чем-либо</w:t>
      </w:r>
    </w:p>
    <w:p w:rsidR="003A1EC5" w:rsidRPr="00482CC0" w:rsidRDefault="003A1EC5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душа пожелает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все, что только можно хотеть</w:t>
      </w:r>
    </w:p>
    <w:p w:rsidR="00D220AC" w:rsidRPr="00482CC0" w:rsidRDefault="00D5540D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10).</w:t>
      </w:r>
      <w:r w:rsidR="00D220AC"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Учитель</w:t>
      </w:r>
      <w:r w:rsidR="00D220AC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 Давайте выделим основные этапы работы над понятием.</w:t>
      </w:r>
    </w:p>
    <w:p w:rsidR="00D220AC" w:rsidRPr="00482CC0" w:rsidRDefault="00D220AC" w:rsidP="00482CC0">
      <w:pPr>
        <w:pStyle w:val="a7"/>
        <w:numPr>
          <w:ilvl w:val="0"/>
          <w:numId w:val="2"/>
        </w:num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Обращаем внимание на слово, его фонетические особенности.</w:t>
      </w:r>
    </w:p>
    <w:p w:rsidR="00D220AC" w:rsidRPr="00482CC0" w:rsidRDefault="00D220AC" w:rsidP="00482CC0">
      <w:pPr>
        <w:pStyle w:val="a7"/>
        <w:numPr>
          <w:ilvl w:val="0"/>
          <w:numId w:val="2"/>
        </w:num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Записываем ассоциативный ряд.</w:t>
      </w:r>
    </w:p>
    <w:p w:rsidR="00D220AC" w:rsidRPr="00482CC0" w:rsidRDefault="002B636C" w:rsidP="00482CC0">
      <w:pPr>
        <w:pStyle w:val="a7"/>
        <w:numPr>
          <w:ilvl w:val="0"/>
          <w:numId w:val="2"/>
        </w:num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Из этих ассоциаций выбираем </w:t>
      </w:r>
      <w:proofErr w:type="gramStart"/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основные</w:t>
      </w:r>
      <w:proofErr w:type="gramEnd"/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(на ваш взгляд).</w:t>
      </w:r>
    </w:p>
    <w:p w:rsidR="002B636C" w:rsidRPr="00482CC0" w:rsidRDefault="002B636C" w:rsidP="00482CC0">
      <w:pPr>
        <w:pStyle w:val="a7"/>
        <w:numPr>
          <w:ilvl w:val="0"/>
          <w:numId w:val="2"/>
        </w:num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Данными ассоциациями формируем понятие, даём толкование слова (это будет ваш толковый словарь).</w:t>
      </w:r>
    </w:p>
    <w:p w:rsidR="002B636C" w:rsidRPr="00482CC0" w:rsidRDefault="002B636C" w:rsidP="00482CC0">
      <w:pPr>
        <w:pStyle w:val="a7"/>
        <w:numPr>
          <w:ilvl w:val="0"/>
          <w:numId w:val="2"/>
        </w:num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Используем другие словари (такой возможности не будет).</w:t>
      </w:r>
    </w:p>
    <w:p w:rsidR="002B636C" w:rsidRPr="00482CC0" w:rsidRDefault="002B636C" w:rsidP="00482CC0">
      <w:pPr>
        <w:pStyle w:val="a7"/>
        <w:numPr>
          <w:ilvl w:val="0"/>
          <w:numId w:val="2"/>
        </w:num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Вспоминаем </w:t>
      </w:r>
      <w:r w:rsidRPr="00482CC0">
        <w:rPr>
          <w:rFonts w:ascii="Times New Roman" w:hAnsi="Times New Roman" w:cs="Times New Roman"/>
          <w:sz w:val="28"/>
          <w:szCs w:val="28"/>
        </w:rPr>
        <w:t>пословицы, поговорки, устойчивые выражения, где используется это слово.</w:t>
      </w:r>
    </w:p>
    <w:p w:rsidR="002B636C" w:rsidRPr="00482CC0" w:rsidRDefault="002B636C" w:rsidP="00482CC0">
      <w:pPr>
        <w:pStyle w:val="a7"/>
        <w:numPr>
          <w:ilvl w:val="0"/>
          <w:numId w:val="2"/>
        </w:num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hAnsi="Times New Roman" w:cs="Times New Roman"/>
          <w:sz w:val="28"/>
          <w:szCs w:val="28"/>
        </w:rPr>
        <w:t>Художественные произведения, в которых это слово встречалось, было значимым.</w:t>
      </w:r>
    </w:p>
    <w:p w:rsidR="00D5540D" w:rsidRPr="00482CC0" w:rsidRDefault="00D5540D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11). Самостоятельная работа.</w:t>
      </w:r>
    </w:p>
    <w:p w:rsidR="00425AC1" w:rsidRPr="00482CC0" w:rsidRDefault="002B636C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Учитель:</w:t>
      </w:r>
      <w:r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 теперь я даю вам возможность поработать самостоятельно и предлагаю для </w:t>
      </w:r>
      <w:r w:rsidR="007820A0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этого слово </w:t>
      </w:r>
      <w:r w:rsidR="007820A0"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Подвиг. </w:t>
      </w:r>
      <w:r w:rsidR="007820A0" w:rsidRPr="00482C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Даёте толкование слова и приводите аргумент №2 из жизненного опыта для написания сочинения 9.3.</w:t>
      </w:r>
    </w:p>
    <w:p w:rsidR="00D5540D" w:rsidRPr="00482CC0" w:rsidRDefault="00D5540D" w:rsidP="00482CC0">
      <w:pPr>
        <w:spacing w:beforeLines="25" w:before="60" w:afterLines="25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82CC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12).</w:t>
      </w:r>
      <w:r w:rsidRPr="00482CC0">
        <w:rPr>
          <w:rFonts w:ascii="Times New Roman" w:hAnsi="Times New Roman" w:cs="Times New Roman"/>
          <w:sz w:val="28"/>
          <w:szCs w:val="28"/>
        </w:rPr>
        <w:t xml:space="preserve"> Возвращает 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к целям, задачам урока и задает вопросы:</w:t>
      </w:r>
    </w:p>
    <w:p w:rsidR="00425AC1" w:rsidRPr="00482CC0" w:rsidRDefault="00D5540D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>1.Вопросы,</w:t>
      </w:r>
      <w:r w:rsidR="00425AC1" w:rsidRPr="00482CC0">
        <w:rPr>
          <w:rFonts w:ascii="Times New Roman" w:hAnsi="Times New Roman" w:cs="Times New Roman"/>
          <w:sz w:val="28"/>
          <w:szCs w:val="28"/>
        </w:rPr>
        <w:t xml:space="preserve"> приглашающие </w:t>
      </w:r>
      <w:proofErr w:type="gramStart"/>
      <w:r w:rsidR="00425AC1" w:rsidRPr="00482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25AC1" w:rsidRPr="00482CC0">
        <w:rPr>
          <w:rFonts w:ascii="Times New Roman" w:hAnsi="Times New Roman" w:cs="Times New Roman"/>
          <w:sz w:val="28"/>
          <w:szCs w:val="28"/>
        </w:rPr>
        <w:t xml:space="preserve"> к самооценке </w:t>
      </w:r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CC0">
        <w:rPr>
          <w:rFonts w:ascii="Times New Roman" w:hAnsi="Times New Roman" w:cs="Times New Roman"/>
          <w:sz w:val="28"/>
          <w:szCs w:val="28"/>
        </w:rPr>
        <w:t>(Трудным ли было для тебя задание?</w:t>
      </w:r>
      <w:proofErr w:type="gramEnd"/>
      <w:r w:rsidRPr="0048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>В чем его трудность?)</w:t>
      </w:r>
      <w:proofErr w:type="gramEnd"/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CC0">
        <w:rPr>
          <w:rFonts w:ascii="Times New Roman" w:hAnsi="Times New Roman" w:cs="Times New Roman"/>
          <w:sz w:val="28"/>
          <w:szCs w:val="28"/>
        </w:rPr>
        <w:t>2.Вопросы для рефлексии (В чем суть нового знания?</w:t>
      </w:r>
      <w:proofErr w:type="gramEnd"/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lastRenderedPageBreak/>
        <w:t>Активно ли ты участвовал в уроке?</w:t>
      </w:r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>Благодаря чему ты добился успеха?)</w:t>
      </w:r>
      <w:proofErr w:type="gramEnd"/>
    </w:p>
    <w:p w:rsidR="00D5540D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  <w:r w:rsidRPr="0048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C0">
        <w:rPr>
          <w:rFonts w:ascii="Times New Roman" w:hAnsi="Times New Roman" w:cs="Times New Roman"/>
          <w:sz w:val="28"/>
          <w:szCs w:val="28"/>
        </w:rPr>
        <w:t xml:space="preserve">Что ты мог бы пожелать в конце урока себе, одноклассникам, учителю?) </w:t>
      </w:r>
      <w:r w:rsidR="0031120B" w:rsidRPr="00482CC0">
        <w:rPr>
          <w:rFonts w:ascii="Times New Roman" w:hAnsi="Times New Roman" w:cs="Times New Roman"/>
          <w:b/>
          <w:sz w:val="28"/>
          <w:szCs w:val="28"/>
        </w:rPr>
        <w:t>13).</w:t>
      </w:r>
      <w:r w:rsidR="00F61614" w:rsidRPr="00482CC0">
        <w:rPr>
          <w:rFonts w:ascii="Times New Roman" w:hAnsi="Times New Roman" w:cs="Times New Roman"/>
          <w:sz w:val="28"/>
          <w:szCs w:val="28"/>
        </w:rPr>
        <w:t>Учитель с</w:t>
      </w:r>
      <w:r w:rsidRPr="00482CC0">
        <w:rPr>
          <w:rFonts w:ascii="Times New Roman" w:hAnsi="Times New Roman" w:cs="Times New Roman"/>
          <w:sz w:val="28"/>
          <w:szCs w:val="28"/>
        </w:rPr>
        <w:t>овместно с обучающимися подводит итоги, выставляет отметки, сообщает и комментирует домаш</w:t>
      </w:r>
      <w:r w:rsidR="00F61614" w:rsidRPr="00482CC0">
        <w:rPr>
          <w:rFonts w:ascii="Times New Roman" w:hAnsi="Times New Roman" w:cs="Times New Roman"/>
          <w:sz w:val="28"/>
          <w:szCs w:val="28"/>
        </w:rPr>
        <w:t>нее задание (написать сочинение 9.3 по заданному тексту</w:t>
      </w:r>
      <w:r w:rsidRPr="00482CC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25AC1" w:rsidRPr="00482CC0" w:rsidRDefault="00425AC1" w:rsidP="00482CC0">
      <w:pPr>
        <w:spacing w:beforeLines="25" w:before="60" w:afterLines="25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25AC1" w:rsidRDefault="00425AC1" w:rsidP="00425A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AC1" w:rsidSect="003B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4F4F"/>
    <w:multiLevelType w:val="multilevel"/>
    <w:tmpl w:val="A25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26DF3"/>
    <w:multiLevelType w:val="multilevel"/>
    <w:tmpl w:val="6EE8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2C91"/>
    <w:multiLevelType w:val="multilevel"/>
    <w:tmpl w:val="061C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36515"/>
    <w:multiLevelType w:val="multilevel"/>
    <w:tmpl w:val="53F4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A2D61"/>
    <w:multiLevelType w:val="hybridMultilevel"/>
    <w:tmpl w:val="2040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CA"/>
    <w:rsid w:val="001B1554"/>
    <w:rsid w:val="002302A3"/>
    <w:rsid w:val="00234441"/>
    <w:rsid w:val="002B636C"/>
    <w:rsid w:val="002D50E7"/>
    <w:rsid w:val="0031120B"/>
    <w:rsid w:val="003464CA"/>
    <w:rsid w:val="003A1EC5"/>
    <w:rsid w:val="003B5D05"/>
    <w:rsid w:val="003B5F59"/>
    <w:rsid w:val="00425AC1"/>
    <w:rsid w:val="00435347"/>
    <w:rsid w:val="00482CC0"/>
    <w:rsid w:val="004D11EA"/>
    <w:rsid w:val="005430DD"/>
    <w:rsid w:val="00555407"/>
    <w:rsid w:val="005957CE"/>
    <w:rsid w:val="00622980"/>
    <w:rsid w:val="00657B4F"/>
    <w:rsid w:val="006A4D60"/>
    <w:rsid w:val="00720D45"/>
    <w:rsid w:val="007820A0"/>
    <w:rsid w:val="00825932"/>
    <w:rsid w:val="00904104"/>
    <w:rsid w:val="00905C03"/>
    <w:rsid w:val="009129A5"/>
    <w:rsid w:val="0099673A"/>
    <w:rsid w:val="00A27577"/>
    <w:rsid w:val="00AA2D5C"/>
    <w:rsid w:val="00AD6E3D"/>
    <w:rsid w:val="00B3637B"/>
    <w:rsid w:val="00B45577"/>
    <w:rsid w:val="00B80BF6"/>
    <w:rsid w:val="00C223E7"/>
    <w:rsid w:val="00C26123"/>
    <w:rsid w:val="00C327D2"/>
    <w:rsid w:val="00C462BA"/>
    <w:rsid w:val="00CF5AC1"/>
    <w:rsid w:val="00D220AC"/>
    <w:rsid w:val="00D5540D"/>
    <w:rsid w:val="00D609EF"/>
    <w:rsid w:val="00DB49D2"/>
    <w:rsid w:val="00DF24E5"/>
    <w:rsid w:val="00E14CA6"/>
    <w:rsid w:val="00E74746"/>
    <w:rsid w:val="00EC4E1F"/>
    <w:rsid w:val="00ED49EF"/>
    <w:rsid w:val="00EE7CBE"/>
    <w:rsid w:val="00F61614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1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1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A1EC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1EC5"/>
    <w:rPr>
      <w:i/>
      <w:iCs/>
    </w:rPr>
  </w:style>
  <w:style w:type="paragraph" w:styleId="a7">
    <w:name w:val="List Paragraph"/>
    <w:basedOn w:val="a"/>
    <w:uiPriority w:val="34"/>
    <w:qFormat/>
    <w:rsid w:val="00D220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2A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16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1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1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A1EC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1EC5"/>
    <w:rPr>
      <w:i/>
      <w:iCs/>
    </w:rPr>
  </w:style>
  <w:style w:type="paragraph" w:styleId="a7">
    <w:name w:val="List Paragraph"/>
    <w:basedOn w:val="a"/>
    <w:uiPriority w:val="34"/>
    <w:qFormat/>
    <w:rsid w:val="00D220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2A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16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chenie-slova.ru/&#1073;&#1077;&#1079;&#1075;&#1088;&#1072;&#1085;&#1080;&#1095;&#1085;&#10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31</cp:revision>
  <dcterms:created xsi:type="dcterms:W3CDTF">2023-02-02T03:22:00Z</dcterms:created>
  <dcterms:modified xsi:type="dcterms:W3CDTF">2023-03-17T05:03:00Z</dcterms:modified>
</cp:coreProperties>
</file>