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"Комсомольская средняя общеобразовательная школа"</w:t>
      </w: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«</w:t>
      </w:r>
      <w:r w:rsidRPr="002B1876">
        <w:rPr>
          <w:rFonts w:ascii="Times New Roman" w:hAnsi="Times New Roman" w:cs="Times New Roman"/>
          <w:b/>
          <w:bCs/>
          <w:sz w:val="28"/>
          <w:szCs w:val="28"/>
        </w:rPr>
        <w:t>Организация урока</w:t>
      </w: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proofErr w:type="spellStart"/>
      <w:r w:rsidRPr="002B1876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 подхода»</w:t>
      </w:r>
    </w:p>
    <w:p w:rsidR="002B1876" w:rsidRPr="002B1876" w:rsidRDefault="002B1876" w:rsidP="002B18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молодого педагога об основных компонентах современного урока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 xml:space="preserve">-познакомить с основными этапами </w:t>
      </w:r>
      <w:proofErr w:type="spellStart"/>
      <w:r w:rsidRPr="002B187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-показать формы организации учебной деятельности;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-выявить отличия между традиционным уроком и уроком современного типа;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-учить наставляемого конструировать модель урока.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Мастер-класс содержит технологическую карту урока, м</w:t>
      </w:r>
      <w:r w:rsidRPr="002B1876">
        <w:rPr>
          <w:rFonts w:ascii="Times New Roman" w:hAnsi="Times New Roman" w:cs="Times New Roman"/>
          <w:bCs/>
          <w:sz w:val="28"/>
          <w:szCs w:val="28"/>
        </w:rPr>
        <w:t xml:space="preserve">етодические рекомендации по организации урока в рамках </w:t>
      </w:r>
      <w:proofErr w:type="spellStart"/>
      <w:r w:rsidRPr="002B1876">
        <w:rPr>
          <w:rFonts w:ascii="Times New Roman" w:hAnsi="Times New Roman" w:cs="Times New Roman"/>
          <w:bCs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bCs/>
          <w:sz w:val="28"/>
          <w:szCs w:val="28"/>
        </w:rPr>
        <w:t xml:space="preserve"> подхода, таблица «</w:t>
      </w:r>
      <w:r w:rsidRPr="002B1876">
        <w:rPr>
          <w:rFonts w:ascii="Times New Roman" w:hAnsi="Times New Roman" w:cs="Times New Roman"/>
          <w:sz w:val="28"/>
          <w:szCs w:val="28"/>
        </w:rPr>
        <w:t xml:space="preserve">Основные отличия </w:t>
      </w:r>
      <w:proofErr w:type="spellStart"/>
      <w:r w:rsidRPr="002B187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sz w:val="28"/>
          <w:szCs w:val="28"/>
        </w:rPr>
        <w:t xml:space="preserve"> подхода от традиционного»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866E0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8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Приложение 1</w:t>
      </w:r>
    </w:p>
    <w:p w:rsidR="002B1876" w:rsidRPr="002B1876" w:rsidRDefault="002B1876" w:rsidP="00866E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Предмет: "Окружающий мир"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Класс:1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Тема: "Части   растений?"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Цель: формировать представление о частях растения (корень, стебель, лист, цветок, плод с семенами); познакомить с разнообразием плодов и семян; развивать первоначальные умения практического исследования природных объектов.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Задачи: -узнать, из каких частей состоит растение;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 xml:space="preserve">               -научиться  находить, показывать  и называть эти части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 xml:space="preserve">               - систематизировать полученные знания.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14"/>
        <w:gridCol w:w="2766"/>
        <w:gridCol w:w="1340"/>
        <w:gridCol w:w="2264"/>
        <w:gridCol w:w="2264"/>
      </w:tblGrid>
      <w:tr w:rsidR="002B1876" w:rsidRPr="002B1876" w:rsidTr="00A41C8D">
        <w:trPr>
          <w:trHeight w:val="276"/>
        </w:trPr>
        <w:tc>
          <w:tcPr>
            <w:tcW w:w="1814" w:type="dxa"/>
            <w:vMerge w:val="restart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 w:rsidR="0086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урока</w:t>
            </w:r>
          </w:p>
        </w:tc>
        <w:tc>
          <w:tcPr>
            <w:tcW w:w="2766" w:type="dxa"/>
            <w:vMerge w:val="restart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340" w:type="dxa"/>
            <w:vMerge w:val="restart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2264" w:type="dxa"/>
            <w:vMerge w:val="restart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76" w:rsidRPr="002B1876" w:rsidTr="00A41C8D">
        <w:trPr>
          <w:trHeight w:val="300"/>
        </w:trPr>
        <w:tc>
          <w:tcPr>
            <w:tcW w:w="1814" w:type="dxa"/>
            <w:vMerge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Методический комментарий</w:t>
            </w:r>
          </w:p>
        </w:tc>
      </w:tr>
      <w:tr w:rsidR="002B1876" w:rsidRPr="002B1876" w:rsidTr="00A41C8D">
        <w:tc>
          <w:tcPr>
            <w:tcW w:w="181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Мотивоцион</w:t>
            </w:r>
            <w:r w:rsidR="0086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но-целевой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766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Загадывает загадки о растениях.(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сопровож-дает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презентация)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Просит посмотреть на растения, одинаковые ли они?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С.22 Прочитаем вопрос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Что общего у разных растений?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слова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ниже.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866E01">
              <w:rPr>
                <w:rFonts w:ascii="Times New Roman" w:hAnsi="Times New Roman" w:cs="Times New Roman"/>
                <w:sz w:val="28"/>
                <w:szCs w:val="28"/>
              </w:rPr>
              <w:t>-таль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загадки, делают вывод, что все растения разные.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Пробуют ответить на вопрос.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Определяем задачи на урок.</w:t>
            </w:r>
          </w:p>
        </w:tc>
        <w:tc>
          <w:tcPr>
            <w:tcW w:w="2264" w:type="dxa"/>
          </w:tcPr>
          <w:p w:rsidR="002B1876" w:rsidRPr="002B1876" w:rsidRDefault="002B1876" w:rsidP="001E0ED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На данном этапе обучающиеся должны узнать, что будут изучать, что они уже знают об этом, определить задачи на урок, понять. зачем это нужно.</w:t>
            </w:r>
          </w:p>
        </w:tc>
      </w:tr>
      <w:tr w:rsidR="002B1876" w:rsidRPr="002B1876" w:rsidTr="00A41C8D">
        <w:tc>
          <w:tcPr>
            <w:tcW w:w="181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Этап актуализаци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знаний</w:t>
            </w:r>
          </w:p>
        </w:tc>
        <w:tc>
          <w:tcPr>
            <w:tcW w:w="2766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Просит детей вспомнить, какие части растений они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знают.</w:t>
            </w:r>
          </w:p>
        </w:tc>
        <w:tc>
          <w:tcPr>
            <w:tcW w:w="134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</w:t>
            </w:r>
            <w:r w:rsidR="00866E01">
              <w:rPr>
                <w:rFonts w:ascii="Times New Roman" w:hAnsi="Times New Roman" w:cs="Times New Roman"/>
                <w:sz w:val="28"/>
                <w:szCs w:val="28"/>
              </w:rPr>
              <w:t>-таль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отвечают, используя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полученные в дошкольном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учреждении, а также свой жизненный опыт, бытовые представления.</w:t>
            </w:r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Формулируем вопросы и задания,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помогут детям вспомнить изученный материал, необходимый для  дальнейшего продвижения  вперёд, активизируем мыслительную деятельность</w:t>
            </w:r>
            <w:r w:rsidR="001E0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76" w:rsidRPr="002B1876" w:rsidTr="00A41C8D">
        <w:tc>
          <w:tcPr>
            <w:tcW w:w="181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изучения нового знания</w:t>
            </w:r>
          </w:p>
        </w:tc>
        <w:tc>
          <w:tcPr>
            <w:tcW w:w="2766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выполнить задания в учебнике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(с. 22).</w:t>
            </w:r>
          </w:p>
        </w:tc>
        <w:tc>
          <w:tcPr>
            <w:tcW w:w="134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866E01">
              <w:rPr>
                <w:rFonts w:ascii="Times New Roman" w:hAnsi="Times New Roman" w:cs="Times New Roman"/>
                <w:sz w:val="28"/>
                <w:szCs w:val="28"/>
              </w:rPr>
              <w:t>-таль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рисунок, отвечают на вопросы.</w:t>
            </w:r>
          </w:p>
        </w:tc>
        <w:tc>
          <w:tcPr>
            <w:tcW w:w="2264" w:type="dxa"/>
          </w:tcPr>
          <w:p w:rsidR="002B1876" w:rsidRPr="002B1876" w:rsidRDefault="002B1876" w:rsidP="001E0ED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организует работу так, чтобы обучающиеся максимально самостоятельно подошли к выводу,</w:t>
            </w:r>
            <w:r w:rsidR="001E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1E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лирует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 и направляет их деятельность.</w:t>
            </w:r>
          </w:p>
        </w:tc>
      </w:tr>
      <w:tr w:rsidR="002B1876" w:rsidRPr="002B1876" w:rsidTr="00A41C8D">
        <w:tc>
          <w:tcPr>
            <w:tcW w:w="181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Этап самоконтроля</w:t>
            </w:r>
          </w:p>
        </w:tc>
        <w:tc>
          <w:tcPr>
            <w:tcW w:w="2766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Организует практическую работу в рабочей тетради.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С.10 "Изучаем части растений"</w:t>
            </w:r>
          </w:p>
        </w:tc>
        <w:tc>
          <w:tcPr>
            <w:tcW w:w="1340" w:type="dxa"/>
          </w:tcPr>
          <w:p w:rsidR="002B1876" w:rsidRPr="002B1876" w:rsidRDefault="00866E01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1876" w:rsidRPr="002B1876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1876" w:rsidRPr="002B1876">
              <w:rPr>
                <w:rFonts w:ascii="Times New Roman" w:hAnsi="Times New Roman" w:cs="Times New Roman"/>
                <w:sz w:val="28"/>
                <w:szCs w:val="28"/>
              </w:rPr>
              <w:t>повая</w:t>
            </w:r>
            <w:proofErr w:type="spellEnd"/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Работа ведётся по заданиям учебника и рабочей тетради. Каждая группа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>получает растение (гербарий). работа ведётся по карточке.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Инструктивная карточка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Как называется растение?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Есть ли у растения корень?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Есть ли у растения стебель?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Есть ли на стебле листья?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Есть ли у растения цветок?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>6. Что появилось на месте цветка, когда он отцвёл?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br/>
              <w:t>Найдите плод с семенами и покажите его.</w:t>
            </w:r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Важно. чтобы каждый обучающийся попробовал применить полученные знания. Сильный помогает слабому, вместе добиваются результата.</w:t>
            </w:r>
          </w:p>
        </w:tc>
      </w:tr>
      <w:tr w:rsidR="002B1876" w:rsidRPr="002B1876" w:rsidTr="00A41C8D">
        <w:tc>
          <w:tcPr>
            <w:tcW w:w="181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рефлексии  учебной деятельности</w:t>
            </w:r>
          </w:p>
        </w:tc>
        <w:tc>
          <w:tcPr>
            <w:tcW w:w="2766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еще раз вспомнить вопрос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него.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Прочитать вопросы на с.23.</w:t>
            </w:r>
          </w:p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индиви-дуальная</w:t>
            </w:r>
            <w:proofErr w:type="spellEnd"/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Читают вопросы и отмечают те, на которые смогли ответить. Выбирают нужный смайлик.</w:t>
            </w:r>
          </w:p>
        </w:tc>
        <w:tc>
          <w:tcPr>
            <w:tcW w:w="2264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На данном этапе каждый ребёнок определяет, что понял, чему научился, что осталось непонятым?</w:t>
            </w:r>
          </w:p>
        </w:tc>
      </w:tr>
    </w:tbl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7B9" w:rsidRDefault="000757B9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7B9" w:rsidRDefault="000757B9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ED0" w:rsidRDefault="001E0ED0" w:rsidP="002B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876" w:rsidRPr="002B1876" w:rsidRDefault="002B1876" w:rsidP="001E0E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87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2B1876" w:rsidRPr="002B1876" w:rsidRDefault="002B1876" w:rsidP="001E0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2B1876" w:rsidRPr="002B1876" w:rsidRDefault="002B1876" w:rsidP="001E0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по организации урока</w:t>
      </w:r>
    </w:p>
    <w:p w:rsidR="002B1876" w:rsidRPr="002B1876" w:rsidRDefault="002B1876" w:rsidP="001E0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системно - </w:t>
      </w:r>
      <w:proofErr w:type="spellStart"/>
      <w:r w:rsidRPr="002B1876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 подхода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2B1876" w:rsidRPr="002B1876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2B1876" w:rsidRPr="002B1876">
        <w:rPr>
          <w:rFonts w:ascii="Times New Roman" w:hAnsi="Times New Roman" w:cs="Times New Roman"/>
          <w:b/>
          <w:sz w:val="28"/>
          <w:szCs w:val="28"/>
        </w:rPr>
        <w:t xml:space="preserve"> подход в обучении – это личностное включение школьника в процесс, когда компоненты деятельности им самим направляются и контролируются.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proofErr w:type="spellStart"/>
      <w:r w:rsidRPr="002B1876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-Процесс обучения есть всегда обучение деятельности.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-Процесс обучения – всегда творческий.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-Обучение деятельности на первом этапе предполагает совместную учебно-познавательную деятельность группы учащихся под руководством учителя.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2B1876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b/>
          <w:sz w:val="28"/>
          <w:szCs w:val="28"/>
        </w:rPr>
        <w:t xml:space="preserve"> подхода включает в себя: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1) мотивацию к учебной деятельности;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2) актуализацию знаний;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3) проблемное объяснение нового знания;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4) первичное закрепление во внешней речи;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5) самостоятельную работу с самопроверкой (внутренняя речь);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6) включение нового знания в систему знаний и повторение;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7) итог урока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2B1876">
        <w:rPr>
          <w:rFonts w:ascii="Times New Roman" w:hAnsi="Times New Roman" w:cs="Times New Roman"/>
          <w:b/>
          <w:sz w:val="28"/>
          <w:szCs w:val="28"/>
        </w:rPr>
        <w:t>системно-деятельностном</w:t>
      </w:r>
      <w:proofErr w:type="spellEnd"/>
      <w:r w:rsidRPr="002B1876">
        <w:rPr>
          <w:rFonts w:ascii="Times New Roman" w:hAnsi="Times New Roman" w:cs="Times New Roman"/>
          <w:b/>
          <w:sz w:val="28"/>
          <w:szCs w:val="28"/>
        </w:rPr>
        <w:t xml:space="preserve"> подходе используются следующие современные образовательные технологии: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1876">
        <w:rPr>
          <w:rFonts w:ascii="Times New Roman" w:hAnsi="Times New Roman" w:cs="Times New Roman"/>
          <w:bCs/>
          <w:sz w:val="28"/>
          <w:szCs w:val="28"/>
        </w:rPr>
        <w:t>проблемно – диалогическая технология;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1876">
        <w:rPr>
          <w:rFonts w:ascii="Times New Roman" w:hAnsi="Times New Roman" w:cs="Times New Roman"/>
          <w:bCs/>
          <w:sz w:val="28"/>
          <w:szCs w:val="28"/>
        </w:rPr>
        <w:t>технология мини – исследования;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1876">
        <w:rPr>
          <w:rFonts w:ascii="Times New Roman" w:hAnsi="Times New Roman" w:cs="Times New Roman"/>
          <w:bCs/>
          <w:sz w:val="28"/>
          <w:szCs w:val="28"/>
        </w:rPr>
        <w:t>организация проектной деятельности;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>-</w:t>
      </w:r>
      <w:r w:rsidRPr="002B1876">
        <w:rPr>
          <w:rFonts w:ascii="Times New Roman" w:hAnsi="Times New Roman" w:cs="Times New Roman"/>
          <w:bCs/>
          <w:sz w:val="28"/>
          <w:szCs w:val="28"/>
        </w:rPr>
        <w:t>оценивания образовательных достижений (учебных успехов);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1876">
        <w:rPr>
          <w:rFonts w:ascii="Times New Roman" w:hAnsi="Times New Roman" w:cs="Times New Roman"/>
          <w:bCs/>
          <w:sz w:val="28"/>
          <w:szCs w:val="28"/>
        </w:rPr>
        <w:t>технология сотрудничества;</w:t>
      </w:r>
    </w:p>
    <w:p w:rsid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1876">
        <w:rPr>
          <w:rFonts w:ascii="Times New Roman" w:hAnsi="Times New Roman" w:cs="Times New Roman"/>
          <w:bCs/>
          <w:sz w:val="28"/>
          <w:szCs w:val="28"/>
        </w:rPr>
        <w:t>ИКТ – технология</w:t>
      </w:r>
    </w:p>
    <w:p w:rsidR="001E0ED0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lastRenderedPageBreak/>
        <w:t>Критерии эффективности проведения урока: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наличие у учителя плана проведения урока в зависимости от готовности класса;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использование проблемных творческих заданий;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на работу всех учеников в ходе урока;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обсуждение с детьми в конце урока не только того, что «мы узнали» но и того, что понравилось (не понравилось) и почему, что бы хотелось выполнить ещё раз, а сделать по-другому;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стимулирование учеников к выбору и самостоятельному использованию разных способов выполнения заданий;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чём ошибался;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-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Типология уроков в дидактической системе </w:t>
      </w:r>
      <w:proofErr w:type="spellStart"/>
      <w:r w:rsidRPr="002B1876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 метода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Тип урока определяет формирование того или иного учебного действия в структуре учебной деятельности.</w:t>
      </w:r>
    </w:p>
    <w:p w:rsidR="002B1876" w:rsidRPr="002B1876" w:rsidRDefault="002B1876" w:rsidP="002B187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Урок постановки учебной задачи.</w:t>
      </w:r>
    </w:p>
    <w:p w:rsidR="002B1876" w:rsidRPr="002B1876" w:rsidRDefault="002B1876" w:rsidP="002B187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Урок решения учебной задачи.</w:t>
      </w:r>
    </w:p>
    <w:p w:rsidR="002B1876" w:rsidRPr="002B1876" w:rsidRDefault="002B1876" w:rsidP="002B187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Урок моделирования и преобразования модели.</w:t>
      </w:r>
    </w:p>
    <w:p w:rsidR="002B1876" w:rsidRPr="002B1876" w:rsidRDefault="002B1876" w:rsidP="002B187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Урок решения частных задач с применением открытого способа.</w:t>
      </w:r>
    </w:p>
    <w:p w:rsidR="002B1876" w:rsidRPr="00866E01" w:rsidRDefault="002B1876" w:rsidP="00866E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Урок контроля и оценки.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1. Урок «открытия» нового знания.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76">
        <w:rPr>
          <w:rFonts w:ascii="Times New Roman" w:hAnsi="Times New Roman" w:cs="Times New Roman"/>
          <w:i/>
          <w:iCs/>
          <w:sz w:val="28"/>
          <w:szCs w:val="28"/>
        </w:rPr>
        <w:t>Деятельностная</w:t>
      </w:r>
      <w:proofErr w:type="spellEnd"/>
      <w:r w:rsidRPr="002B1876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i/>
          <w:iCs/>
          <w:sz w:val="28"/>
          <w:szCs w:val="28"/>
        </w:rPr>
        <w:t>Образовательная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Урок рефлексии.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76">
        <w:rPr>
          <w:rFonts w:ascii="Times New Roman" w:hAnsi="Times New Roman" w:cs="Times New Roman"/>
          <w:i/>
          <w:iCs/>
          <w:sz w:val="28"/>
          <w:szCs w:val="28"/>
        </w:rPr>
        <w:t>Деятельностная</w:t>
      </w:r>
      <w:proofErr w:type="spellEnd"/>
      <w:r w:rsidRPr="002B1876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i/>
          <w:iCs/>
          <w:sz w:val="28"/>
          <w:szCs w:val="28"/>
        </w:rPr>
        <w:t>Образовательная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коррекция и тренинг изученных понятий, алгоритмов и т.д.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3. Урок общеметодологической направленности.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76">
        <w:rPr>
          <w:rFonts w:ascii="Times New Roman" w:hAnsi="Times New Roman" w:cs="Times New Roman"/>
          <w:i/>
          <w:iCs/>
          <w:sz w:val="28"/>
          <w:szCs w:val="28"/>
        </w:rPr>
        <w:t>Деятельностная</w:t>
      </w:r>
      <w:proofErr w:type="spellEnd"/>
      <w:r w:rsidRPr="002B1876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i/>
          <w:iCs/>
          <w:sz w:val="28"/>
          <w:szCs w:val="28"/>
        </w:rPr>
        <w:t>Образовательная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выявление теоретических основ построения содержательно-методических линий.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4. Урок развивающего контроля.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76">
        <w:rPr>
          <w:rFonts w:ascii="Times New Roman" w:hAnsi="Times New Roman" w:cs="Times New Roman"/>
          <w:i/>
          <w:iCs/>
          <w:sz w:val="28"/>
          <w:szCs w:val="28"/>
        </w:rPr>
        <w:t>Деятельностная</w:t>
      </w:r>
      <w:proofErr w:type="spellEnd"/>
      <w:r w:rsidRPr="002B1876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формирование способности учащихся к осуществлению контрольной функции.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i/>
          <w:iCs/>
          <w:sz w:val="28"/>
          <w:szCs w:val="28"/>
        </w:rPr>
        <w:t>Образовательная цель:</w:t>
      </w:r>
      <w:r w:rsidRPr="002B1876">
        <w:rPr>
          <w:rFonts w:ascii="Times New Roman" w:hAnsi="Times New Roman" w:cs="Times New Roman"/>
          <w:sz w:val="28"/>
          <w:szCs w:val="28"/>
        </w:rPr>
        <w:t xml:space="preserve"> контроль и самоконтроль изученных понятий и алгоритмов.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2B1876" w:rsidRPr="002B1876" w:rsidRDefault="002B1876" w:rsidP="002B187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предъявление контролируемого варианта;</w:t>
      </w:r>
    </w:p>
    <w:p w:rsidR="002B1876" w:rsidRPr="002B1876" w:rsidRDefault="002B1876" w:rsidP="002B187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наличие понятийно обоснованного эталона, а не субъективной версии;</w:t>
      </w:r>
    </w:p>
    <w:p w:rsidR="002B1876" w:rsidRPr="002B1876" w:rsidRDefault="002B1876" w:rsidP="002B187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сопоставление проверяемого варианта с эталоном по оговоренному механизму;</w:t>
      </w:r>
    </w:p>
    <w:p w:rsidR="002B1876" w:rsidRPr="00866E01" w:rsidRDefault="002B1876" w:rsidP="002B187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оценку результата сопоставления в соответствии с заранее обоснованным критерием.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уроков ведения нового знания в рамках </w:t>
      </w:r>
      <w:proofErr w:type="spellStart"/>
      <w:r w:rsidRPr="002B1876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2B1876">
        <w:rPr>
          <w:rFonts w:ascii="Times New Roman" w:hAnsi="Times New Roman" w:cs="Times New Roman"/>
          <w:b/>
          <w:bCs/>
          <w:sz w:val="28"/>
          <w:szCs w:val="28"/>
        </w:rPr>
        <w:t xml:space="preserve"> подхода имеет следующий вид: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1. Мотивирование к учебной деятельности.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1) актуализируются требования к нему со стороны учебной деятельности (“надо”);</w:t>
      </w:r>
      <w:r w:rsidRPr="002B1876">
        <w:rPr>
          <w:rFonts w:ascii="Times New Roman" w:hAnsi="Times New Roman" w:cs="Times New Roman"/>
          <w:sz w:val="28"/>
          <w:szCs w:val="28"/>
        </w:rPr>
        <w:br/>
      </w:r>
      <w:r w:rsidRPr="002B1876">
        <w:rPr>
          <w:rFonts w:ascii="Times New Roman" w:hAnsi="Times New Roman" w:cs="Times New Roman"/>
          <w:sz w:val="28"/>
          <w:szCs w:val="28"/>
        </w:rPr>
        <w:lastRenderedPageBreak/>
        <w:t>2) создаются условия для возникновения внутренней потребности включения в учебную деятельность (“хочу”);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3) устанавливаются тематические рамки (“могу”).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2B1876">
        <w:rPr>
          <w:rFonts w:ascii="Times New Roman" w:hAnsi="Times New Roman" w:cs="Times New Roman"/>
          <w:sz w:val="28"/>
          <w:szCs w:val="28"/>
        </w:rPr>
        <w:t>самополагания</w:t>
      </w:r>
      <w:proofErr w:type="spellEnd"/>
      <w:r w:rsidRPr="002B1876">
        <w:rPr>
          <w:rFonts w:ascii="Times New Roman" w:hAnsi="Times New Roman" w:cs="Times New Roman"/>
          <w:sz w:val="28"/>
          <w:szCs w:val="28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Соответственно, данный этап предполагает: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2B1876">
        <w:rPr>
          <w:rFonts w:ascii="Times New Roman" w:hAnsi="Times New Roman" w:cs="Times New Roman"/>
          <w:sz w:val="28"/>
          <w:szCs w:val="28"/>
        </w:rPr>
        <w:br/>
        <w:t>2) актуализацию соответствующих мыслительных операций и познавательных процессов;</w:t>
      </w:r>
      <w:r w:rsidRPr="002B1876">
        <w:rPr>
          <w:rFonts w:ascii="Times New Roman" w:hAnsi="Times New Roman" w:cs="Times New Roman"/>
          <w:sz w:val="28"/>
          <w:szCs w:val="28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2B1876">
        <w:rPr>
          <w:rFonts w:ascii="Times New Roman" w:hAnsi="Times New Roman" w:cs="Times New Roman"/>
          <w:sz w:val="28"/>
          <w:szCs w:val="28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3. Выявление места и причины затруднения.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 xml:space="preserve">1) восстановить выполненные операции и зафиксировать (вербально и </w:t>
      </w:r>
      <w:proofErr w:type="spellStart"/>
      <w:r w:rsidRPr="002B1876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2B1876">
        <w:rPr>
          <w:rFonts w:ascii="Times New Roman" w:hAnsi="Times New Roman" w:cs="Times New Roman"/>
          <w:sz w:val="28"/>
          <w:szCs w:val="28"/>
        </w:rPr>
        <w:t>) место- шаг, операцию, где возникло затруднение;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4. Построение проекта выхода из затруднения (цель и тема, способ, план, средство).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</w:t>
      </w:r>
      <w:r w:rsidR="002B1876" w:rsidRPr="002B1876">
        <w:rPr>
          <w:rFonts w:ascii="Times New Roman" w:hAnsi="Times New Roman" w:cs="Times New Roman"/>
          <w:sz w:val="28"/>
          <w:szCs w:val="28"/>
        </w:rPr>
        <w:lastRenderedPageBreak/>
        <w:t>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5. Реализация построенного проекта.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="002B1876" w:rsidRPr="002B1876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="002B1876" w:rsidRPr="002B1876">
        <w:rPr>
          <w:rFonts w:ascii="Times New Roman" w:hAnsi="Times New Roman" w:cs="Times New Roman"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6. Первичное закрепление с проговариванием во внешней речи.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7. Самостоятельная работа с самопроверкой по эталону.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8. Включение в систему знаний и повторение.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76">
        <w:rPr>
          <w:rFonts w:ascii="Times New Roman" w:hAnsi="Times New Roman" w:cs="Times New Roman"/>
          <w:b/>
          <w:bCs/>
          <w:sz w:val="28"/>
          <w:szCs w:val="28"/>
        </w:rPr>
        <w:t>9. Рефлексия учебной деятельности на уроке (итог).</w:t>
      </w:r>
    </w:p>
    <w:p w:rsidR="002B1876" w:rsidRPr="002B1876" w:rsidRDefault="001E0ED0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76" w:rsidRPr="002B1876">
        <w:rPr>
          <w:rFonts w:ascii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</w:t>
      </w:r>
      <w:r w:rsidR="00866E01">
        <w:rPr>
          <w:rFonts w:ascii="Times New Roman" w:hAnsi="Times New Roman" w:cs="Times New Roman"/>
          <w:sz w:val="28"/>
          <w:szCs w:val="28"/>
        </w:rPr>
        <w:t>и.</w:t>
      </w:r>
    </w:p>
    <w:p w:rsidR="002B1876" w:rsidRPr="002B1876" w:rsidRDefault="002B1876" w:rsidP="001E0E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87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6">
        <w:rPr>
          <w:rFonts w:ascii="Times New Roman" w:hAnsi="Times New Roman" w:cs="Times New Roman"/>
          <w:b/>
          <w:sz w:val="28"/>
          <w:szCs w:val="28"/>
        </w:rPr>
        <w:t xml:space="preserve">Основные отличия </w:t>
      </w:r>
      <w:proofErr w:type="spellStart"/>
      <w:r w:rsidRPr="002B1876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2B1876">
        <w:rPr>
          <w:rFonts w:ascii="Times New Roman" w:hAnsi="Times New Roman" w:cs="Times New Roman"/>
          <w:b/>
          <w:sz w:val="28"/>
          <w:szCs w:val="28"/>
        </w:rPr>
        <w:t xml:space="preserve"> подхода от традиционного</w:t>
      </w:r>
    </w:p>
    <w:tbl>
      <w:tblPr>
        <w:tblStyle w:val="a3"/>
        <w:tblW w:w="0" w:type="auto"/>
        <w:tblLook w:val="04A0"/>
      </w:tblPr>
      <w:tblGrid>
        <w:gridCol w:w="2539"/>
        <w:gridCol w:w="3305"/>
        <w:gridCol w:w="3727"/>
      </w:tblGrid>
      <w:tr w:rsidR="002B1876" w:rsidRPr="002B1876" w:rsidTr="00A41C8D">
        <w:tc>
          <w:tcPr>
            <w:tcW w:w="2660" w:type="dxa"/>
          </w:tcPr>
          <w:p w:rsidR="002B1876" w:rsidRPr="00866E01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0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уроку</w:t>
            </w:r>
          </w:p>
        </w:tc>
        <w:tc>
          <w:tcPr>
            <w:tcW w:w="3685" w:type="dxa"/>
          </w:tcPr>
          <w:p w:rsidR="002B1876" w:rsidRPr="00866E01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01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Традиционный подход</w:t>
            </w:r>
          </w:p>
        </w:tc>
        <w:tc>
          <w:tcPr>
            <w:tcW w:w="4218" w:type="dxa"/>
          </w:tcPr>
          <w:p w:rsidR="002B1876" w:rsidRPr="00866E01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866E01">
              <w:rPr>
                <w:rFonts w:ascii="Times New Roman" w:hAnsi="Times New Roman" w:cs="Times New Roman"/>
                <w:b/>
                <w:sz w:val="28"/>
                <w:szCs w:val="28"/>
              </w:rPr>
              <w:t>Системно-деятельностный</w:t>
            </w:r>
            <w:proofErr w:type="spellEnd"/>
            <w:r w:rsidRPr="00866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</w:t>
            </w:r>
            <w:bookmarkEnd w:id="0"/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Методы, применяемые на уроке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Репродуктивные (делай как я)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Активное усвоение знаний (делайте, я с вами)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Способы усвоения материала: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Заучивание, запоминание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Самостоятельное добывание знаний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Позиция педагога: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Главная позиция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Консультант,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тьютер</w:t>
            </w:r>
            <w:proofErr w:type="spellEnd"/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Позиция ученика: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Послушный исполнитель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Активный деятель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сообщает учащимся, какую работу они должны выполнить, чтобы достичь цели 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Проектирование учащимися способов достижения намеченной цели (учитель помогает, советует)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осуществляют учебные действия </w:t>
            </w:r>
            <w:proofErr w:type="spellStart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 по намеченному плану (применяется групповой, индивидуальный методы), учитель консультирует.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контроль за выполнением учащимися практической  работы.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взаимоконтроля), учитель консультирует.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 ходе выполнения и по итогам выполненной работы осуществляет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коррекцию.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формулируют затруднения и осуществляют коррекцию самостоятельно, учитель консультирует, </w:t>
            </w: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советует, помогает.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учащихся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оценивание работы учащихся на уроке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рефлексия.</w:t>
            </w:r>
          </w:p>
        </w:tc>
      </w:tr>
      <w:tr w:rsidR="002B1876" w:rsidRPr="002B1876" w:rsidTr="00A41C8D">
        <w:tc>
          <w:tcPr>
            <w:tcW w:w="2660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218" w:type="dxa"/>
          </w:tcPr>
          <w:p w:rsidR="002B1876" w:rsidRPr="002B1876" w:rsidRDefault="002B1876" w:rsidP="002B1876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76"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876" w:rsidRPr="002B1876" w:rsidRDefault="002B1876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4B" w:rsidRPr="002B1876" w:rsidRDefault="00D4354B" w:rsidP="002B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54B" w:rsidRPr="002B1876" w:rsidSect="00CD7FF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93C"/>
    <w:multiLevelType w:val="multilevel"/>
    <w:tmpl w:val="8ED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432E1"/>
    <w:multiLevelType w:val="multilevel"/>
    <w:tmpl w:val="470C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C05"/>
    <w:rsid w:val="000757B9"/>
    <w:rsid w:val="001E0ED0"/>
    <w:rsid w:val="002B1876"/>
    <w:rsid w:val="00306D69"/>
    <w:rsid w:val="00866E01"/>
    <w:rsid w:val="00A25C05"/>
    <w:rsid w:val="00D047A3"/>
    <w:rsid w:val="00D4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2188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VLADIMIR</cp:lastModifiedBy>
  <cp:revision>7</cp:revision>
  <dcterms:created xsi:type="dcterms:W3CDTF">2023-03-20T09:55:00Z</dcterms:created>
  <dcterms:modified xsi:type="dcterms:W3CDTF">2023-03-20T12:35:00Z</dcterms:modified>
</cp:coreProperties>
</file>