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AC" w:rsidRDefault="00C96B67" w:rsidP="00795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DF">
        <w:rPr>
          <w:rFonts w:ascii="Times New Roman" w:hAnsi="Times New Roman" w:cs="Times New Roman"/>
          <w:b/>
          <w:sz w:val="28"/>
          <w:szCs w:val="28"/>
        </w:rPr>
        <w:t>Анализ работы М</w:t>
      </w:r>
      <w:r w:rsidR="003F0E9B" w:rsidRPr="007951DF">
        <w:rPr>
          <w:rFonts w:ascii="Times New Roman" w:hAnsi="Times New Roman" w:cs="Times New Roman"/>
          <w:b/>
          <w:sz w:val="28"/>
          <w:szCs w:val="28"/>
        </w:rPr>
        <w:t>О школьных библиотекарей за 2023-2024</w:t>
      </w:r>
      <w:r w:rsidRPr="007951DF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7951DF" w:rsidRPr="007951DF" w:rsidRDefault="007951DF" w:rsidP="00795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12" w:rsidRPr="007951DF" w:rsidRDefault="002D4A12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 xml:space="preserve">За отчётный период проводилась работа по следующим основным направлениям: </w:t>
      </w:r>
    </w:p>
    <w:p w:rsidR="002D4A12" w:rsidRPr="007951DF" w:rsidRDefault="002D4A12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1.Организация деятельности по обеспечению образовательных учреждений учебниками</w:t>
      </w:r>
      <w:r w:rsidR="00D61E52" w:rsidRPr="007951DF">
        <w:rPr>
          <w:rFonts w:ascii="Times New Roman" w:hAnsi="Times New Roman" w:cs="Times New Roman"/>
          <w:sz w:val="28"/>
          <w:szCs w:val="28"/>
        </w:rPr>
        <w:t>, учебными пособиями и художественной литературой.</w:t>
      </w:r>
    </w:p>
    <w:p w:rsidR="002D4A12" w:rsidRPr="007951DF" w:rsidRDefault="002D4A12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2.Методическая и консультационная работа со школьными библиотекарями, содействие распространению инновационных процессов в образовании</w:t>
      </w:r>
      <w:r w:rsidR="00D61E52" w:rsidRPr="007951DF">
        <w:rPr>
          <w:rFonts w:ascii="Times New Roman" w:hAnsi="Times New Roman" w:cs="Times New Roman"/>
          <w:sz w:val="28"/>
          <w:szCs w:val="28"/>
        </w:rPr>
        <w:t>.</w:t>
      </w:r>
    </w:p>
    <w:p w:rsidR="00D61E52" w:rsidRPr="007951DF" w:rsidRDefault="00D61E52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3.Совершенствование деятельности библиотек в свете современных требований, содействие в популяризации школьных библиотек, как культурных и информационных центров.</w:t>
      </w:r>
    </w:p>
    <w:p w:rsidR="00D61E52" w:rsidRPr="007951DF" w:rsidRDefault="00D61E52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Задачи деятельности ориентированы на основные приоритеты развития образования:</w:t>
      </w:r>
    </w:p>
    <w:p w:rsidR="00A42D96" w:rsidRPr="007951DF" w:rsidRDefault="00A42D96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1.Совершенствование библиотечно-библиографической деятельности, которая помогает осуществлять информационное обеспечение развития системы образования и содействует процессу информации муниципальной системы образования.</w:t>
      </w:r>
    </w:p>
    <w:p w:rsidR="00A42D96" w:rsidRPr="007951DF" w:rsidRDefault="00A42D96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2.Содействие активизации просветительской роли школьной библиотеки</w:t>
      </w:r>
      <w:r w:rsidR="00467DF0" w:rsidRPr="007951DF">
        <w:rPr>
          <w:rFonts w:ascii="Times New Roman" w:hAnsi="Times New Roman" w:cs="Times New Roman"/>
          <w:sz w:val="28"/>
          <w:szCs w:val="28"/>
        </w:rPr>
        <w:t xml:space="preserve"> в повышении</w:t>
      </w:r>
      <w:r w:rsidR="0008239E" w:rsidRPr="007951DF">
        <w:rPr>
          <w:rFonts w:ascii="Times New Roman" w:hAnsi="Times New Roman" w:cs="Times New Roman"/>
          <w:sz w:val="28"/>
          <w:szCs w:val="28"/>
        </w:rPr>
        <w:t xml:space="preserve"> уровня нравственности в распространении информационной культуры личности, приобщение к книге, поощрение свободного чтения.</w:t>
      </w:r>
    </w:p>
    <w:p w:rsidR="00D61E52" w:rsidRPr="007951DF" w:rsidRDefault="0008239E" w:rsidP="007951D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3</w:t>
      </w:r>
      <w:r w:rsidR="00D61E52" w:rsidRPr="007951DF">
        <w:rPr>
          <w:rFonts w:ascii="Times New Roman" w:hAnsi="Times New Roman" w:cs="Times New Roman"/>
          <w:sz w:val="28"/>
          <w:szCs w:val="28"/>
        </w:rPr>
        <w:t>.</w:t>
      </w:r>
      <w:r w:rsidR="00D61E52" w:rsidRPr="00795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1E52" w:rsidRPr="007951DF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профессиональную компетентность школьных библиотекарей.</w:t>
      </w:r>
    </w:p>
    <w:p w:rsidR="00D61E52" w:rsidRPr="007951DF" w:rsidRDefault="0008239E" w:rsidP="00795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1E52" w:rsidRPr="007951DF">
        <w:rPr>
          <w:rFonts w:ascii="Times New Roman" w:eastAsia="Times New Roman" w:hAnsi="Times New Roman" w:cs="Times New Roman"/>
          <w:sz w:val="28"/>
          <w:szCs w:val="28"/>
        </w:rPr>
        <w:t>. Содействовать использованию информационных и интерактивных технологий в работе школьного библиотекаря;</w:t>
      </w:r>
      <w:r w:rsidRPr="007951DF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распространению</w:t>
      </w:r>
      <w:r w:rsidR="00D61E52" w:rsidRPr="007951DF">
        <w:rPr>
          <w:rFonts w:ascii="Times New Roman" w:eastAsia="Times New Roman" w:hAnsi="Times New Roman" w:cs="Times New Roman"/>
          <w:sz w:val="28"/>
          <w:szCs w:val="28"/>
        </w:rPr>
        <w:t xml:space="preserve"> передового опыта в организации работы с читателями;</w:t>
      </w:r>
    </w:p>
    <w:p w:rsidR="00D61E52" w:rsidRPr="007951DF" w:rsidRDefault="00D61E52" w:rsidP="00795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 xml:space="preserve">5. Освоить </w:t>
      </w:r>
      <w:r w:rsidR="00A003BC" w:rsidRPr="007951D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7951DF">
        <w:rPr>
          <w:rFonts w:ascii="Times New Roman" w:hAnsi="Times New Roman" w:cs="Times New Roman"/>
          <w:sz w:val="28"/>
          <w:szCs w:val="28"/>
        </w:rPr>
        <w:t>массовых мероприятий, книжных выставок, уроков информационной культуры в образовательных организациях, в дистанционном режиме.</w:t>
      </w:r>
    </w:p>
    <w:p w:rsidR="00C96B67" w:rsidRDefault="006072D2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В 17</w:t>
      </w:r>
      <w:r w:rsidR="00C96B67" w:rsidRPr="007951D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7951DF">
        <w:rPr>
          <w:rFonts w:ascii="Times New Roman" w:hAnsi="Times New Roman" w:cs="Times New Roman"/>
          <w:sz w:val="28"/>
          <w:szCs w:val="28"/>
        </w:rPr>
        <w:t>х учреждениях района работают 16</w:t>
      </w:r>
      <w:r w:rsidR="00C96B67" w:rsidRPr="007951DF">
        <w:rPr>
          <w:rFonts w:ascii="Times New Roman" w:hAnsi="Times New Roman" w:cs="Times New Roman"/>
          <w:sz w:val="28"/>
          <w:szCs w:val="28"/>
        </w:rPr>
        <w:t xml:space="preserve"> библиотечных работника, в соответствии со штатным расписанием школ испо</w:t>
      </w:r>
      <w:r w:rsidRPr="007951DF">
        <w:rPr>
          <w:rFonts w:ascii="Times New Roman" w:hAnsi="Times New Roman" w:cs="Times New Roman"/>
          <w:sz w:val="28"/>
          <w:szCs w:val="28"/>
        </w:rPr>
        <w:t xml:space="preserve">льзуется 8,5 ставок (в 1 ОУ – 1 ставка, </w:t>
      </w:r>
      <w:r w:rsidR="007951DF" w:rsidRPr="007951DF">
        <w:rPr>
          <w:rFonts w:ascii="Times New Roman" w:hAnsi="Times New Roman" w:cs="Times New Roman"/>
          <w:sz w:val="28"/>
          <w:szCs w:val="28"/>
        </w:rPr>
        <w:t>в 14 за доплату</w:t>
      </w:r>
      <w:r w:rsidR="00C96B67" w:rsidRPr="007951DF">
        <w:rPr>
          <w:rFonts w:ascii="Times New Roman" w:hAnsi="Times New Roman" w:cs="Times New Roman"/>
          <w:sz w:val="28"/>
          <w:szCs w:val="28"/>
        </w:rPr>
        <w:t>). В течение учебного года сме</w:t>
      </w:r>
      <w:r w:rsidR="007951DF" w:rsidRPr="007951DF">
        <w:rPr>
          <w:rFonts w:ascii="Times New Roman" w:hAnsi="Times New Roman" w:cs="Times New Roman"/>
          <w:sz w:val="28"/>
          <w:szCs w:val="28"/>
        </w:rPr>
        <w:t>нился библиотекари в МКОУ «</w:t>
      </w:r>
      <w:proofErr w:type="spellStart"/>
      <w:r w:rsidR="007951DF" w:rsidRPr="007951DF">
        <w:rPr>
          <w:rFonts w:ascii="Times New Roman" w:hAnsi="Times New Roman" w:cs="Times New Roman"/>
          <w:sz w:val="28"/>
          <w:szCs w:val="28"/>
        </w:rPr>
        <w:t>Чернокурьинская</w:t>
      </w:r>
      <w:proofErr w:type="spellEnd"/>
      <w:r w:rsidR="007951DF" w:rsidRPr="007951DF">
        <w:rPr>
          <w:rFonts w:ascii="Times New Roman" w:hAnsi="Times New Roman" w:cs="Times New Roman"/>
          <w:sz w:val="28"/>
          <w:szCs w:val="28"/>
        </w:rPr>
        <w:t xml:space="preserve"> СОШ», МКОУ «Комсомольская СОШ». Из 15</w:t>
      </w:r>
      <w:r w:rsidRPr="007951DF">
        <w:rPr>
          <w:rFonts w:ascii="Times New Roman" w:hAnsi="Times New Roman" w:cs="Times New Roman"/>
          <w:sz w:val="28"/>
          <w:szCs w:val="28"/>
        </w:rPr>
        <w:t xml:space="preserve"> библиотечных работников с высшим библиотечным образованием 2 человека, с высшим педагогическим образованием 4 человека, со средним библиотечным 6 чело</w:t>
      </w:r>
      <w:r w:rsidR="007951DF" w:rsidRPr="007951DF">
        <w:rPr>
          <w:rFonts w:ascii="Times New Roman" w:hAnsi="Times New Roman" w:cs="Times New Roman"/>
          <w:sz w:val="28"/>
          <w:szCs w:val="28"/>
        </w:rPr>
        <w:t>век, со средним педагогическим 3</w:t>
      </w:r>
      <w:r w:rsidRPr="007951D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951DF" w:rsidRPr="007951DF" w:rsidRDefault="007951DF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966" w:rsidRPr="007951DF" w:rsidRDefault="00287966" w:rsidP="007951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Большие проблемы в этом году возникли при комплект</w:t>
      </w:r>
      <w:r w:rsidR="005A3C36" w:rsidRPr="007951DF">
        <w:rPr>
          <w:rFonts w:ascii="Times New Roman" w:hAnsi="Times New Roman" w:cs="Times New Roman"/>
          <w:sz w:val="28"/>
          <w:szCs w:val="28"/>
        </w:rPr>
        <w:t>овании фонда учебной литературы на 2023-24 учебный год.</w:t>
      </w:r>
    </w:p>
    <w:p w:rsidR="005630A3" w:rsidRPr="007951DF" w:rsidRDefault="006A4A7F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оказанию помощи общеобразовательным учреждениям, в вопросах закупки учебной литературы, приобретаемой за счет средств краевого бюджета. Информирование общеобразовательных учреждений об издающейся учебной литературе, имеющейся на рынке учебно-издательской продукции. В связи с переходом школ на новые образовательные стандарты, сменой учебных программ </w:t>
      </w:r>
      <w:r w:rsidR="00287966" w:rsidRPr="007951DF">
        <w:rPr>
          <w:rFonts w:ascii="Times New Roman" w:hAnsi="Times New Roman" w:cs="Times New Roman"/>
          <w:sz w:val="28"/>
          <w:szCs w:val="28"/>
        </w:rPr>
        <w:t xml:space="preserve">– кардинально </w:t>
      </w:r>
      <w:r w:rsidRPr="007951DF">
        <w:rPr>
          <w:rFonts w:ascii="Times New Roman" w:hAnsi="Times New Roman" w:cs="Times New Roman"/>
          <w:sz w:val="28"/>
          <w:szCs w:val="28"/>
        </w:rPr>
        <w:t>изменился Федеральный перечень учебников.</w:t>
      </w:r>
      <w:r w:rsidR="005A3C36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5A3C36" w:rsidRPr="007951DF">
        <w:rPr>
          <w:rFonts w:ascii="Times New Roman" w:hAnsi="Times New Roman" w:cs="Times New Roman"/>
          <w:sz w:val="28"/>
          <w:szCs w:val="28"/>
        </w:rPr>
        <w:lastRenderedPageBreak/>
        <w:t xml:space="preserve">Учебники не соответствуют программе. Приходится объединять для одной параллели, для одного предмета учебники из разных классов. В связи с этим возникает много недоразумений и проблем. Но от </w:t>
      </w:r>
      <w:r w:rsidR="005630A3" w:rsidRPr="007951DF">
        <w:rPr>
          <w:rFonts w:ascii="Times New Roman" w:hAnsi="Times New Roman" w:cs="Times New Roman"/>
          <w:sz w:val="28"/>
          <w:szCs w:val="28"/>
        </w:rPr>
        <w:t xml:space="preserve">правильной организации работы ОРФ и </w:t>
      </w:r>
      <w:r w:rsidR="005A3C36" w:rsidRPr="007951DF">
        <w:rPr>
          <w:rFonts w:ascii="Times New Roman" w:hAnsi="Times New Roman" w:cs="Times New Roman"/>
          <w:sz w:val="28"/>
          <w:szCs w:val="28"/>
        </w:rPr>
        <w:t>слаженной работы всех школьных библиотекарей района мы смогли обеспечить район учебниками.</w:t>
      </w:r>
    </w:p>
    <w:p w:rsidR="006A4A7F" w:rsidRPr="000C0023" w:rsidRDefault="000C0023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0A3" w:rsidRPr="007951DF">
        <w:rPr>
          <w:rFonts w:ascii="Times New Roman" w:hAnsi="Times New Roman" w:cs="Times New Roman"/>
          <w:sz w:val="28"/>
          <w:szCs w:val="28"/>
        </w:rPr>
        <w:t xml:space="preserve">И как показал мониторинг обеспеченности, образовательных организаций </w:t>
      </w:r>
      <w:r w:rsidR="00F223C9" w:rsidRPr="007951DF">
        <w:rPr>
          <w:rFonts w:ascii="Times New Roman" w:hAnsi="Times New Roman" w:cs="Times New Roman"/>
          <w:sz w:val="28"/>
          <w:szCs w:val="28"/>
        </w:rPr>
        <w:t>нашего</w:t>
      </w:r>
      <w:r w:rsidR="005630A3" w:rsidRPr="007951DF">
        <w:rPr>
          <w:rFonts w:ascii="Times New Roman" w:hAnsi="Times New Roman" w:cs="Times New Roman"/>
          <w:sz w:val="28"/>
          <w:szCs w:val="28"/>
        </w:rPr>
        <w:t xml:space="preserve"> района, учебной литературой, в том числе детей с ОВЗ, который проводился в августе месяце этого года, </w:t>
      </w:r>
      <w:r w:rsidR="005630A3" w:rsidRPr="000C0023">
        <w:rPr>
          <w:rFonts w:ascii="Times New Roman" w:hAnsi="Times New Roman" w:cs="Times New Roman"/>
          <w:sz w:val="28"/>
          <w:szCs w:val="28"/>
        </w:rPr>
        <w:t>составляет 100%.</w:t>
      </w:r>
    </w:p>
    <w:p w:rsidR="005630A3" w:rsidRPr="007951DF" w:rsidRDefault="005630A3" w:rsidP="00795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023">
        <w:rPr>
          <w:rFonts w:ascii="Times New Roman" w:hAnsi="Times New Roman" w:cs="Times New Roman"/>
          <w:sz w:val="28"/>
          <w:szCs w:val="28"/>
        </w:rPr>
        <w:t>За отчетный период школ</w:t>
      </w:r>
      <w:r w:rsidR="007951DF" w:rsidRPr="000C0023">
        <w:rPr>
          <w:rFonts w:ascii="Times New Roman" w:hAnsi="Times New Roman" w:cs="Times New Roman"/>
          <w:sz w:val="28"/>
          <w:szCs w:val="28"/>
        </w:rPr>
        <w:t>ами района было приобретено 3459</w:t>
      </w:r>
      <w:r w:rsidRPr="000C0023">
        <w:rPr>
          <w:rFonts w:ascii="Times New Roman" w:hAnsi="Times New Roman" w:cs="Times New Roman"/>
          <w:sz w:val="28"/>
          <w:szCs w:val="28"/>
        </w:rPr>
        <w:t xml:space="preserve"> экземпля</w:t>
      </w:r>
      <w:r w:rsidR="007951DF" w:rsidRPr="000C0023">
        <w:rPr>
          <w:rFonts w:ascii="Times New Roman" w:hAnsi="Times New Roman" w:cs="Times New Roman"/>
          <w:sz w:val="28"/>
          <w:szCs w:val="28"/>
        </w:rPr>
        <w:t xml:space="preserve">ров </w:t>
      </w:r>
      <w:r w:rsidRPr="000C0023">
        <w:rPr>
          <w:rFonts w:ascii="Times New Roman" w:hAnsi="Times New Roman" w:cs="Times New Roman"/>
          <w:sz w:val="28"/>
          <w:szCs w:val="28"/>
        </w:rPr>
        <w:t>учебной л</w:t>
      </w:r>
      <w:r w:rsidR="007951DF" w:rsidRPr="000C0023">
        <w:rPr>
          <w:rFonts w:ascii="Times New Roman" w:hAnsi="Times New Roman" w:cs="Times New Roman"/>
          <w:sz w:val="28"/>
          <w:szCs w:val="28"/>
        </w:rPr>
        <w:t>итературы, на сумму 3658964,60</w:t>
      </w:r>
      <w:r w:rsidRPr="000C0023">
        <w:rPr>
          <w:rFonts w:ascii="Times New Roman" w:hAnsi="Times New Roman" w:cs="Times New Roman"/>
          <w:sz w:val="28"/>
          <w:szCs w:val="28"/>
        </w:rPr>
        <w:t xml:space="preserve"> рублей, средняя </w:t>
      </w:r>
      <w:r w:rsidR="007951DF" w:rsidRPr="000C0023">
        <w:rPr>
          <w:rFonts w:ascii="Times New Roman" w:hAnsi="Times New Roman" w:cs="Times New Roman"/>
          <w:sz w:val="28"/>
          <w:szCs w:val="28"/>
        </w:rPr>
        <w:t>стоимость учебника составила 963 рубля. В этом году учебников на 1044 штук закуплено меньше, чем в прошлом учебном году</w:t>
      </w:r>
      <w:r w:rsidR="000C0023" w:rsidRPr="000C0023">
        <w:rPr>
          <w:rFonts w:ascii="Times New Roman" w:hAnsi="Times New Roman" w:cs="Times New Roman"/>
          <w:sz w:val="28"/>
          <w:szCs w:val="28"/>
        </w:rPr>
        <w:t>,</w:t>
      </w:r>
      <w:r w:rsidR="007951DF" w:rsidRPr="000C0023">
        <w:rPr>
          <w:rFonts w:ascii="Times New Roman" w:hAnsi="Times New Roman" w:cs="Times New Roman"/>
          <w:sz w:val="28"/>
          <w:szCs w:val="28"/>
        </w:rPr>
        <w:t xml:space="preserve"> из-за увеличения </w:t>
      </w:r>
      <w:r w:rsidRPr="000C0023">
        <w:rPr>
          <w:rFonts w:ascii="Times New Roman" w:hAnsi="Times New Roman" w:cs="Times New Roman"/>
          <w:sz w:val="28"/>
          <w:szCs w:val="28"/>
        </w:rPr>
        <w:t xml:space="preserve">  </w:t>
      </w:r>
      <w:r w:rsidR="007951DF" w:rsidRPr="000C0023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0C0023" w:rsidRPr="000C0023">
        <w:rPr>
          <w:rFonts w:ascii="Times New Roman" w:hAnsi="Times New Roman" w:cs="Times New Roman"/>
          <w:sz w:val="28"/>
          <w:szCs w:val="28"/>
        </w:rPr>
        <w:t>учебников.</w:t>
      </w:r>
    </w:p>
    <w:p w:rsidR="00F223C9" w:rsidRPr="007951DF" w:rsidRDefault="000C0023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3C9" w:rsidRPr="007951DF">
        <w:rPr>
          <w:rFonts w:ascii="Times New Roman" w:hAnsi="Times New Roman" w:cs="Times New Roman"/>
          <w:sz w:val="28"/>
          <w:szCs w:val="28"/>
        </w:rPr>
        <w:t xml:space="preserve">Для 100% обеспечения, обучающихся, учебниками на 2023-2024 учебный год в районе используется обменно-резервный фонд, субвенции на иные учебные расходы, внебюджетные средства, добровольные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23C9" w:rsidRPr="007951DF">
        <w:rPr>
          <w:rFonts w:ascii="Times New Roman" w:hAnsi="Times New Roman" w:cs="Times New Roman"/>
          <w:sz w:val="28"/>
          <w:szCs w:val="28"/>
        </w:rPr>
        <w:t>ожертвования.</w:t>
      </w:r>
      <w:r>
        <w:rPr>
          <w:rFonts w:ascii="Times New Roman" w:hAnsi="Times New Roman" w:cs="Times New Roman"/>
          <w:sz w:val="28"/>
          <w:szCs w:val="28"/>
        </w:rPr>
        <w:t xml:space="preserve"> Получено из обменно-резервного фонда 291 экземпляр, передано 178 экземпляров.</w:t>
      </w:r>
    </w:p>
    <w:p w:rsidR="0062419D" w:rsidRPr="007951DF" w:rsidRDefault="00B1746C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Общие показатели работы школьных библиотек по сравнению с</w:t>
      </w:r>
      <w:r w:rsidR="0085279F" w:rsidRPr="007951DF">
        <w:rPr>
          <w:rFonts w:ascii="Times New Roman" w:hAnsi="Times New Roman" w:cs="Times New Roman"/>
          <w:sz w:val="28"/>
          <w:szCs w:val="28"/>
        </w:rPr>
        <w:t xml:space="preserve"> прошлым годом </w:t>
      </w:r>
      <w:r w:rsidR="00F223C9" w:rsidRPr="007951DF">
        <w:rPr>
          <w:rFonts w:ascii="Times New Roman" w:hAnsi="Times New Roman" w:cs="Times New Roman"/>
          <w:sz w:val="28"/>
          <w:szCs w:val="28"/>
        </w:rPr>
        <w:t>снизились</w:t>
      </w:r>
      <w:r w:rsidR="0085279F" w:rsidRPr="007951DF">
        <w:rPr>
          <w:rFonts w:ascii="Times New Roman" w:hAnsi="Times New Roman" w:cs="Times New Roman"/>
          <w:sz w:val="28"/>
          <w:szCs w:val="28"/>
        </w:rPr>
        <w:t>. Это можно объяснить тем, что количество обучающихся уменьшается, фонды не пополняются новыми художественными и научно-познавательными книгами. Да и что греха таить многие дети предпочитают книгам гаджеты</w:t>
      </w:r>
      <w:r w:rsidR="0085279F" w:rsidRPr="000C0023">
        <w:rPr>
          <w:rFonts w:ascii="Times New Roman" w:hAnsi="Times New Roman" w:cs="Times New Roman"/>
          <w:sz w:val="28"/>
          <w:szCs w:val="28"/>
        </w:rPr>
        <w:t xml:space="preserve">. </w:t>
      </w:r>
      <w:r w:rsidR="00532209" w:rsidRPr="000C0023">
        <w:rPr>
          <w:rFonts w:ascii="Times New Roman" w:hAnsi="Times New Roman" w:cs="Times New Roman"/>
          <w:sz w:val="28"/>
          <w:szCs w:val="28"/>
        </w:rPr>
        <w:t>Число зарегистрированных пользов</w:t>
      </w:r>
      <w:r w:rsidR="0072475C" w:rsidRPr="000C0023">
        <w:rPr>
          <w:rFonts w:ascii="Times New Roman" w:hAnsi="Times New Roman" w:cs="Times New Roman"/>
          <w:sz w:val="28"/>
          <w:szCs w:val="28"/>
        </w:rPr>
        <w:t>ателей библиотек, сос</w:t>
      </w:r>
      <w:r w:rsidR="00F223C9" w:rsidRPr="000C0023">
        <w:rPr>
          <w:rFonts w:ascii="Times New Roman" w:hAnsi="Times New Roman" w:cs="Times New Roman"/>
          <w:sz w:val="28"/>
          <w:szCs w:val="28"/>
        </w:rPr>
        <w:t>тавляет, 2212</w:t>
      </w:r>
      <w:r w:rsidR="00532209" w:rsidRPr="000C0023">
        <w:rPr>
          <w:rFonts w:ascii="Times New Roman" w:hAnsi="Times New Roman" w:cs="Times New Roman"/>
          <w:sz w:val="28"/>
          <w:szCs w:val="28"/>
        </w:rPr>
        <w:t xml:space="preserve"> человек.  И</w:t>
      </w:r>
      <w:r w:rsidR="003F7399" w:rsidRPr="000C0023">
        <w:rPr>
          <w:rFonts w:ascii="Times New Roman" w:hAnsi="Times New Roman" w:cs="Times New Roman"/>
          <w:sz w:val="28"/>
          <w:szCs w:val="28"/>
        </w:rPr>
        <w:t xml:space="preserve">з </w:t>
      </w:r>
      <w:r w:rsidR="0062419D" w:rsidRPr="000C0023">
        <w:rPr>
          <w:rFonts w:ascii="Times New Roman" w:hAnsi="Times New Roman" w:cs="Times New Roman"/>
          <w:sz w:val="28"/>
          <w:szCs w:val="28"/>
        </w:rPr>
        <w:t>числа читателей, обучающих</w:t>
      </w:r>
      <w:r w:rsidR="00532209" w:rsidRPr="000C0023">
        <w:rPr>
          <w:rFonts w:ascii="Times New Roman" w:hAnsi="Times New Roman" w:cs="Times New Roman"/>
          <w:sz w:val="28"/>
          <w:szCs w:val="28"/>
        </w:rPr>
        <w:t xml:space="preserve">ся 2 </w:t>
      </w:r>
      <w:r w:rsidR="00F223C9" w:rsidRPr="000C0023">
        <w:rPr>
          <w:rFonts w:ascii="Times New Roman" w:hAnsi="Times New Roman" w:cs="Times New Roman"/>
          <w:sz w:val="28"/>
          <w:szCs w:val="28"/>
        </w:rPr>
        <w:t>0</w:t>
      </w:r>
      <w:r w:rsidR="0072475C" w:rsidRPr="000C0023">
        <w:rPr>
          <w:rFonts w:ascii="Times New Roman" w:hAnsi="Times New Roman" w:cs="Times New Roman"/>
          <w:sz w:val="28"/>
          <w:szCs w:val="28"/>
        </w:rPr>
        <w:t>3</w:t>
      </w:r>
      <w:r w:rsidR="000A4E97" w:rsidRPr="000C0023">
        <w:rPr>
          <w:rFonts w:ascii="Times New Roman" w:hAnsi="Times New Roman" w:cs="Times New Roman"/>
          <w:sz w:val="28"/>
          <w:szCs w:val="28"/>
        </w:rPr>
        <w:t>8 человек. Посетили библиотеки</w:t>
      </w:r>
      <w:r w:rsidR="00532209" w:rsidRPr="000C0023">
        <w:rPr>
          <w:rFonts w:ascii="Times New Roman" w:hAnsi="Times New Roman" w:cs="Times New Roman"/>
          <w:sz w:val="28"/>
          <w:szCs w:val="28"/>
        </w:rPr>
        <w:t xml:space="preserve"> за отч</w:t>
      </w:r>
      <w:r w:rsidR="00F223C9" w:rsidRPr="000C0023">
        <w:rPr>
          <w:rFonts w:ascii="Times New Roman" w:hAnsi="Times New Roman" w:cs="Times New Roman"/>
          <w:sz w:val="28"/>
          <w:szCs w:val="28"/>
        </w:rPr>
        <w:t>етный период 22 3</w:t>
      </w:r>
      <w:r w:rsidR="0072475C" w:rsidRPr="000C0023">
        <w:rPr>
          <w:rFonts w:ascii="Times New Roman" w:hAnsi="Times New Roman" w:cs="Times New Roman"/>
          <w:sz w:val="28"/>
          <w:szCs w:val="28"/>
        </w:rPr>
        <w:t>3</w:t>
      </w:r>
      <w:r w:rsidR="00F223C9" w:rsidRPr="000C0023">
        <w:rPr>
          <w:rFonts w:ascii="Times New Roman" w:hAnsi="Times New Roman" w:cs="Times New Roman"/>
          <w:sz w:val="28"/>
          <w:szCs w:val="28"/>
        </w:rPr>
        <w:t>4 пользователя</w:t>
      </w:r>
      <w:r w:rsidR="00532209" w:rsidRPr="000C0023">
        <w:rPr>
          <w:rFonts w:ascii="Times New Roman" w:hAnsi="Times New Roman" w:cs="Times New Roman"/>
          <w:sz w:val="28"/>
          <w:szCs w:val="28"/>
        </w:rPr>
        <w:t>.</w:t>
      </w:r>
      <w:r w:rsidR="0062419D" w:rsidRPr="000C0023">
        <w:rPr>
          <w:rFonts w:ascii="Times New Roman" w:hAnsi="Times New Roman" w:cs="Times New Roman"/>
          <w:sz w:val="28"/>
          <w:szCs w:val="28"/>
        </w:rPr>
        <w:t xml:space="preserve"> </w:t>
      </w:r>
      <w:r w:rsidR="00F223C9" w:rsidRPr="000C0023">
        <w:rPr>
          <w:rFonts w:ascii="Times New Roman" w:hAnsi="Times New Roman" w:cs="Times New Roman"/>
          <w:sz w:val="28"/>
          <w:szCs w:val="28"/>
        </w:rPr>
        <w:t>Было проведено 287</w:t>
      </w:r>
      <w:r w:rsidR="0062419D" w:rsidRPr="000C0023">
        <w:rPr>
          <w:rFonts w:ascii="Times New Roman" w:hAnsi="Times New Roman" w:cs="Times New Roman"/>
          <w:sz w:val="28"/>
          <w:szCs w:val="28"/>
        </w:rPr>
        <w:t xml:space="preserve"> массовых мероприятия.</w:t>
      </w:r>
    </w:p>
    <w:p w:rsidR="00C624FC" w:rsidRPr="007951DF" w:rsidRDefault="00C624FC" w:rsidP="000C002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Фонд нетрадиционных носителей информации в этом учебном году не пополнился.</w:t>
      </w:r>
    </w:p>
    <w:p w:rsidR="00C624FC" w:rsidRPr="007951DF" w:rsidRDefault="00DE564D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В 2023-2024</w:t>
      </w:r>
      <w:r w:rsidR="00C624FC" w:rsidRPr="007951D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F223C9" w:rsidRPr="007951DF">
        <w:rPr>
          <w:rFonts w:ascii="Times New Roman" w:hAnsi="Times New Roman" w:cs="Times New Roman"/>
          <w:sz w:val="28"/>
          <w:szCs w:val="28"/>
        </w:rPr>
        <w:t>ни одна общеобразовательная организация</w:t>
      </w:r>
      <w:r w:rsidR="00C624FC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F223C9" w:rsidRPr="007951DF">
        <w:rPr>
          <w:rFonts w:ascii="Times New Roman" w:hAnsi="Times New Roman" w:cs="Times New Roman"/>
          <w:sz w:val="28"/>
          <w:szCs w:val="28"/>
        </w:rPr>
        <w:t>района не оформила подписку</w:t>
      </w:r>
      <w:r w:rsidR="00DE20EE" w:rsidRPr="007951DF">
        <w:rPr>
          <w:rFonts w:ascii="Times New Roman" w:hAnsi="Times New Roman" w:cs="Times New Roman"/>
          <w:sz w:val="28"/>
          <w:szCs w:val="28"/>
        </w:rPr>
        <w:t xml:space="preserve"> на</w:t>
      </w:r>
      <w:r w:rsidR="000553D7" w:rsidRPr="007951DF">
        <w:rPr>
          <w:rFonts w:ascii="Times New Roman" w:hAnsi="Times New Roman" w:cs="Times New Roman"/>
          <w:sz w:val="28"/>
          <w:szCs w:val="28"/>
        </w:rPr>
        <w:t xml:space="preserve"> периодические издания</w:t>
      </w:r>
      <w:r w:rsidR="00F223C9" w:rsidRPr="007951DF">
        <w:rPr>
          <w:rFonts w:ascii="Times New Roman" w:hAnsi="Times New Roman" w:cs="Times New Roman"/>
          <w:sz w:val="28"/>
          <w:szCs w:val="28"/>
        </w:rPr>
        <w:t>.</w:t>
      </w:r>
      <w:r w:rsidR="000553D7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C624FC" w:rsidRPr="007951DF">
        <w:rPr>
          <w:rFonts w:ascii="Times New Roman" w:hAnsi="Times New Roman" w:cs="Times New Roman"/>
          <w:sz w:val="28"/>
          <w:szCs w:val="28"/>
        </w:rPr>
        <w:t xml:space="preserve">Это очень плохо. Библиотеки, </w:t>
      </w:r>
      <w:r w:rsidR="000C0023">
        <w:rPr>
          <w:rFonts w:ascii="Times New Roman" w:hAnsi="Times New Roman" w:cs="Times New Roman"/>
          <w:sz w:val="28"/>
          <w:szCs w:val="28"/>
        </w:rPr>
        <w:t>практически, не комплектуются ни художественной, ни</w:t>
      </w:r>
      <w:r w:rsidR="005E3F57" w:rsidRPr="007951DF">
        <w:rPr>
          <w:rFonts w:ascii="Times New Roman" w:hAnsi="Times New Roman" w:cs="Times New Roman"/>
          <w:sz w:val="28"/>
          <w:szCs w:val="28"/>
        </w:rPr>
        <w:t xml:space="preserve"> справочной </w:t>
      </w:r>
      <w:r w:rsidR="00C624FC" w:rsidRPr="007951DF">
        <w:rPr>
          <w:rFonts w:ascii="Times New Roman" w:hAnsi="Times New Roman" w:cs="Times New Roman"/>
          <w:sz w:val="28"/>
          <w:szCs w:val="28"/>
        </w:rPr>
        <w:t xml:space="preserve">литературой, а ещё и нет поступлений периодических изданий. Скоро обучающимся совсем нечего будет читать. Надо работать над этим вопросом и изыскивать средства.   </w:t>
      </w:r>
    </w:p>
    <w:p w:rsidR="008F4CC5" w:rsidRPr="007951DF" w:rsidRDefault="00DE20EE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Основная деятельность</w:t>
      </w:r>
      <w:r w:rsidR="00C624FC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0553D7" w:rsidRPr="007951DF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DE564D" w:rsidRPr="007951DF">
        <w:rPr>
          <w:rFonts w:ascii="Times New Roman" w:hAnsi="Times New Roman" w:cs="Times New Roman"/>
          <w:sz w:val="28"/>
          <w:szCs w:val="28"/>
        </w:rPr>
        <w:t>объединения в 2023 – 2024</w:t>
      </w:r>
      <w:r w:rsidR="00C624FC" w:rsidRPr="007951DF">
        <w:rPr>
          <w:rFonts w:ascii="Times New Roman" w:hAnsi="Times New Roman" w:cs="Times New Roman"/>
          <w:sz w:val="28"/>
          <w:szCs w:val="28"/>
        </w:rPr>
        <w:t>уч.</w:t>
      </w:r>
      <w:r w:rsidR="007F7528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C624FC" w:rsidRPr="007951DF">
        <w:rPr>
          <w:rFonts w:ascii="Times New Roman" w:hAnsi="Times New Roman" w:cs="Times New Roman"/>
          <w:sz w:val="28"/>
          <w:szCs w:val="28"/>
        </w:rPr>
        <w:t>году была направлена на оказание методической и консультационной работы с библиотекарями ОУ, расширения содружества с библиотеками других ведомств.</w:t>
      </w:r>
      <w:r w:rsidR="00A02353" w:rsidRPr="00795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97" w:rsidRPr="007951DF" w:rsidRDefault="000553D7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Основная методическая тема прошедшего</w:t>
      </w:r>
      <w:r w:rsidR="008F4CC5" w:rsidRPr="007951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F87" w:rsidRPr="007951DF">
        <w:rPr>
          <w:rFonts w:ascii="Times New Roman" w:hAnsi="Times New Roman" w:cs="Times New Roman"/>
          <w:sz w:val="28"/>
          <w:szCs w:val="28"/>
        </w:rPr>
        <w:t xml:space="preserve"> звучала так:</w:t>
      </w:r>
      <w:r w:rsidR="008F4CC5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Pr="007951DF">
        <w:rPr>
          <w:rFonts w:ascii="Times New Roman" w:hAnsi="Times New Roman" w:cs="Times New Roman"/>
          <w:sz w:val="28"/>
          <w:szCs w:val="28"/>
        </w:rPr>
        <w:t xml:space="preserve">«Реализация концепции развития   ШИБЦ в </w:t>
      </w:r>
      <w:r w:rsidR="00F31F94" w:rsidRPr="007951DF">
        <w:rPr>
          <w:rFonts w:ascii="Times New Roman" w:hAnsi="Times New Roman" w:cs="Times New Roman"/>
          <w:sz w:val="28"/>
          <w:szCs w:val="28"/>
        </w:rPr>
        <w:t xml:space="preserve">условиях ФГОС: проблемы, возможности, </w:t>
      </w:r>
      <w:r w:rsidRPr="007951DF">
        <w:rPr>
          <w:rFonts w:ascii="Times New Roman" w:hAnsi="Times New Roman" w:cs="Times New Roman"/>
          <w:sz w:val="28"/>
          <w:szCs w:val="28"/>
        </w:rPr>
        <w:t>перспективы».</w:t>
      </w:r>
    </w:p>
    <w:p w:rsidR="008F4CC5" w:rsidRPr="007951DF" w:rsidRDefault="000553D7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8F4CC5" w:rsidRPr="007951DF">
        <w:rPr>
          <w:rFonts w:ascii="Times New Roman" w:hAnsi="Times New Roman" w:cs="Times New Roman"/>
          <w:sz w:val="28"/>
          <w:szCs w:val="28"/>
        </w:rPr>
        <w:t>Р</w:t>
      </w:r>
      <w:r w:rsidR="00F31F94" w:rsidRPr="007951DF">
        <w:rPr>
          <w:rFonts w:ascii="Times New Roman" w:hAnsi="Times New Roman" w:cs="Times New Roman"/>
          <w:sz w:val="28"/>
          <w:szCs w:val="28"/>
        </w:rPr>
        <w:t xml:space="preserve">аботая по данному направлению, </w:t>
      </w:r>
      <w:r w:rsidR="008F4CC5" w:rsidRPr="007951DF">
        <w:rPr>
          <w:rFonts w:ascii="Times New Roman" w:hAnsi="Times New Roman" w:cs="Times New Roman"/>
          <w:sz w:val="28"/>
          <w:szCs w:val="28"/>
        </w:rPr>
        <w:t xml:space="preserve">мы пытались выработать условия </w:t>
      </w:r>
      <w:r w:rsidR="00F31F94" w:rsidRPr="007951DF">
        <w:rPr>
          <w:rFonts w:ascii="Times New Roman" w:hAnsi="Times New Roman" w:cs="Times New Roman"/>
          <w:color w:val="111111"/>
          <w:sz w:val="28"/>
          <w:szCs w:val="28"/>
        </w:rPr>
        <w:t>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воспитания.</w:t>
      </w:r>
    </w:p>
    <w:p w:rsidR="008F4CC5" w:rsidRPr="007951DF" w:rsidRDefault="008F4CC5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lastRenderedPageBreak/>
        <w:t>Работа МО проводилась по плану, составленному руководителем МО и утвержденному его членами.   Все заседания методического об</w:t>
      </w:r>
      <w:r w:rsidR="00E70F97" w:rsidRPr="007951DF">
        <w:rPr>
          <w:rFonts w:ascii="Times New Roman" w:hAnsi="Times New Roman" w:cs="Times New Roman"/>
          <w:sz w:val="28"/>
          <w:szCs w:val="28"/>
        </w:rPr>
        <w:t xml:space="preserve">ъединения проводились согласно </w:t>
      </w:r>
      <w:r w:rsidRPr="007951DF">
        <w:rPr>
          <w:rFonts w:ascii="Times New Roman" w:hAnsi="Times New Roman" w:cs="Times New Roman"/>
          <w:sz w:val="28"/>
          <w:szCs w:val="28"/>
        </w:rPr>
        <w:t xml:space="preserve">плану. Особенно активными участниками методических объединений были, следующие библиотекари: </w:t>
      </w:r>
      <w:proofErr w:type="spellStart"/>
      <w:r w:rsidRPr="007951DF">
        <w:rPr>
          <w:rFonts w:ascii="Times New Roman" w:hAnsi="Times New Roman" w:cs="Times New Roman"/>
          <w:sz w:val="28"/>
          <w:szCs w:val="28"/>
        </w:rPr>
        <w:t>Джулинская</w:t>
      </w:r>
      <w:proofErr w:type="spellEnd"/>
      <w:r w:rsidRPr="007951DF">
        <w:rPr>
          <w:rFonts w:ascii="Times New Roman" w:hAnsi="Times New Roman" w:cs="Times New Roman"/>
          <w:sz w:val="28"/>
          <w:szCs w:val="28"/>
        </w:rPr>
        <w:t xml:space="preserve"> О.С.,</w:t>
      </w:r>
      <w:r w:rsidR="007F7528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Pr="007951DF">
        <w:rPr>
          <w:rFonts w:ascii="Times New Roman" w:hAnsi="Times New Roman" w:cs="Times New Roman"/>
          <w:sz w:val="28"/>
          <w:szCs w:val="28"/>
        </w:rPr>
        <w:t>Эли А.В., Бабушкина С.В.,</w:t>
      </w:r>
      <w:r w:rsidR="007F7528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F31F94" w:rsidRPr="007951DF">
        <w:rPr>
          <w:rFonts w:ascii="Times New Roman" w:hAnsi="Times New Roman" w:cs="Times New Roman"/>
          <w:sz w:val="28"/>
          <w:szCs w:val="28"/>
        </w:rPr>
        <w:t>Пугачева Л.В.,</w:t>
      </w:r>
      <w:r w:rsidRPr="00795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1DF">
        <w:rPr>
          <w:rFonts w:ascii="Times New Roman" w:hAnsi="Times New Roman" w:cs="Times New Roman"/>
          <w:sz w:val="28"/>
          <w:szCs w:val="28"/>
        </w:rPr>
        <w:t>Штерцер</w:t>
      </w:r>
      <w:proofErr w:type="spellEnd"/>
      <w:r w:rsidRPr="007951DF">
        <w:rPr>
          <w:rFonts w:ascii="Times New Roman" w:hAnsi="Times New Roman" w:cs="Times New Roman"/>
          <w:sz w:val="28"/>
          <w:szCs w:val="28"/>
        </w:rPr>
        <w:t xml:space="preserve"> О.Н.,</w:t>
      </w:r>
      <w:r w:rsidR="00F31F94" w:rsidRPr="00795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94" w:rsidRPr="007951DF">
        <w:rPr>
          <w:rFonts w:ascii="Times New Roman" w:hAnsi="Times New Roman" w:cs="Times New Roman"/>
          <w:sz w:val="28"/>
          <w:szCs w:val="28"/>
        </w:rPr>
        <w:t>Капанина</w:t>
      </w:r>
      <w:proofErr w:type="spellEnd"/>
      <w:r w:rsidR="00F31F94" w:rsidRPr="007951DF">
        <w:rPr>
          <w:rFonts w:ascii="Times New Roman" w:hAnsi="Times New Roman" w:cs="Times New Roman"/>
          <w:sz w:val="28"/>
          <w:szCs w:val="28"/>
        </w:rPr>
        <w:t xml:space="preserve"> И.В.</w:t>
      </w:r>
      <w:r w:rsidR="000C0023">
        <w:rPr>
          <w:rFonts w:ascii="Times New Roman" w:hAnsi="Times New Roman" w:cs="Times New Roman"/>
          <w:sz w:val="28"/>
          <w:szCs w:val="28"/>
        </w:rPr>
        <w:t xml:space="preserve"> </w:t>
      </w:r>
      <w:r w:rsidRPr="007951DF">
        <w:rPr>
          <w:rFonts w:ascii="Times New Roman" w:hAnsi="Times New Roman" w:cs="Times New Roman"/>
          <w:sz w:val="28"/>
          <w:szCs w:val="28"/>
        </w:rPr>
        <w:t>МО школьных би</w:t>
      </w:r>
      <w:r w:rsidR="00E70F97" w:rsidRPr="007951DF">
        <w:rPr>
          <w:rFonts w:ascii="Times New Roman" w:hAnsi="Times New Roman" w:cs="Times New Roman"/>
          <w:sz w:val="28"/>
          <w:szCs w:val="28"/>
        </w:rPr>
        <w:t>блиотекарей проводились на базе</w:t>
      </w:r>
      <w:r w:rsidR="005E65C3" w:rsidRPr="007951DF">
        <w:rPr>
          <w:rFonts w:ascii="Times New Roman" w:hAnsi="Times New Roman" w:cs="Times New Roman"/>
          <w:sz w:val="28"/>
          <w:szCs w:val="28"/>
        </w:rPr>
        <w:t xml:space="preserve"> БИЦ </w:t>
      </w:r>
      <w:r w:rsidRPr="007951DF">
        <w:rPr>
          <w:rFonts w:ascii="Times New Roman" w:hAnsi="Times New Roman" w:cs="Times New Roman"/>
          <w:sz w:val="28"/>
          <w:szCs w:val="28"/>
        </w:rPr>
        <w:t>МКОУ «МСОШ». В соответствии с целями и задачами плана были рассмотрены следующие вопросы:</w:t>
      </w:r>
    </w:p>
    <w:p w:rsidR="000C0023" w:rsidRDefault="000C0023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0F97" w:rsidRPr="007951DF">
        <w:rPr>
          <w:rFonts w:ascii="Times New Roman" w:hAnsi="Times New Roman" w:cs="Times New Roman"/>
          <w:sz w:val="28"/>
          <w:szCs w:val="28"/>
        </w:rPr>
        <w:t xml:space="preserve">Установочное информационно-методическое совещание МО школьных библиотекарей: </w:t>
      </w:r>
    </w:p>
    <w:p w:rsidR="00E70F97" w:rsidRPr="007951DF" w:rsidRDefault="00315969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1.1. Анализ работы РМО за 2022-2023</w:t>
      </w:r>
      <w:r w:rsidR="00E70F97" w:rsidRPr="007951DF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год. </w:t>
      </w:r>
    </w:p>
    <w:p w:rsidR="00E70F97" w:rsidRPr="007951DF" w:rsidRDefault="00E70F97" w:rsidP="000C00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1DF">
        <w:rPr>
          <w:rFonts w:ascii="Times New Roman" w:hAnsi="Times New Roman" w:cs="Times New Roman"/>
          <w:sz w:val="28"/>
          <w:szCs w:val="28"/>
          <w:lang w:eastAsia="en-US"/>
        </w:rPr>
        <w:t>1.2. Обсуждение и утве</w:t>
      </w:r>
      <w:r w:rsidRPr="007951DF">
        <w:rPr>
          <w:rFonts w:ascii="Times New Roman" w:hAnsi="Times New Roman" w:cs="Times New Roman"/>
          <w:sz w:val="28"/>
          <w:szCs w:val="28"/>
        </w:rPr>
        <w:t>рждение плана ра</w:t>
      </w:r>
      <w:r w:rsidR="00315969" w:rsidRPr="007951DF">
        <w:rPr>
          <w:rFonts w:ascii="Times New Roman" w:hAnsi="Times New Roman" w:cs="Times New Roman"/>
          <w:sz w:val="28"/>
          <w:szCs w:val="28"/>
        </w:rPr>
        <w:t>боты РМО на 2023-2024</w:t>
      </w:r>
      <w:r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Pr="007951DF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год. </w:t>
      </w:r>
    </w:p>
    <w:p w:rsidR="00E70F97" w:rsidRPr="007951DF" w:rsidRDefault="00E70F97" w:rsidP="00795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1.3. Оснащ</w:t>
      </w:r>
      <w:r w:rsidR="00315969" w:rsidRPr="007951DF">
        <w:rPr>
          <w:rFonts w:ascii="Times New Roman" w:hAnsi="Times New Roman" w:cs="Times New Roman"/>
          <w:sz w:val="28"/>
          <w:szCs w:val="28"/>
        </w:rPr>
        <w:t>ение учебниками учащихся на 2023-2024</w:t>
      </w:r>
      <w:r w:rsidRPr="007951D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70F97" w:rsidRDefault="00E70F97" w:rsidP="00795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1.4. Приём, учет, списание, замена, обмен учебной и художественной литературы в школьных библиотеках.</w:t>
      </w:r>
    </w:p>
    <w:p w:rsidR="000C0023" w:rsidRPr="007951DF" w:rsidRDefault="000C0023" w:rsidP="00795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69" w:rsidRPr="007951DF" w:rsidRDefault="00315969" w:rsidP="000C00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 xml:space="preserve">2. </w:t>
      </w:r>
      <w:r w:rsidRPr="007951DF">
        <w:rPr>
          <w:rFonts w:ascii="Times New Roman" w:eastAsia="Times New Roman" w:hAnsi="Times New Roman" w:cs="Times New Roman"/>
          <w:bCs/>
          <w:sz w:val="28"/>
          <w:szCs w:val="28"/>
        </w:rPr>
        <w:t>Тема: «Деятельность школьной библиотеки на современном этапе развития системы образования»</w:t>
      </w:r>
    </w:p>
    <w:p w:rsidR="00315969" w:rsidRPr="007951DF" w:rsidRDefault="00315969" w:rsidP="000C00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2.1.</w:t>
      </w:r>
      <w:r w:rsidRPr="007951DF">
        <w:rPr>
          <w:rFonts w:ascii="Times New Roman" w:eastAsia="Times New Roman" w:hAnsi="Times New Roman" w:cs="Times New Roman"/>
          <w:sz w:val="28"/>
          <w:szCs w:val="28"/>
        </w:rPr>
        <w:t xml:space="preserve"> Анализ работы обеспеченности учебниками на учебный год, использование обменного фонда учебников в соответствии с Федеральным перечнем учебников. </w:t>
      </w:r>
    </w:p>
    <w:p w:rsidR="00315969" w:rsidRPr="007951DF" w:rsidRDefault="00315969" w:rsidP="000C00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sz w:val="28"/>
          <w:szCs w:val="28"/>
        </w:rPr>
        <w:t>2.2. Работа с электронной библиотекой на платформе Веб-образование (успехи, замечания, предложения).</w:t>
      </w:r>
    </w:p>
    <w:p w:rsidR="00315969" w:rsidRPr="007951DF" w:rsidRDefault="00315969" w:rsidP="000C00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sz w:val="28"/>
          <w:szCs w:val="28"/>
        </w:rPr>
        <w:t>2.3. Работа на сайте библиотекаря или библиотеки.</w:t>
      </w:r>
    </w:p>
    <w:p w:rsidR="00315969" w:rsidRDefault="00315969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2.4 Обмен опытом</w:t>
      </w:r>
    </w:p>
    <w:p w:rsidR="000C0023" w:rsidRPr="007951DF" w:rsidRDefault="000C0023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69" w:rsidRPr="007951DF" w:rsidRDefault="00315969" w:rsidP="000C002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3.</w:t>
      </w:r>
      <w:r w:rsidRPr="0079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Круглый стол «Капля в море»</w:t>
      </w:r>
    </w:p>
    <w:p w:rsidR="00315969" w:rsidRPr="007951DF" w:rsidRDefault="00315969" w:rsidP="000C002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color w:val="000000"/>
          <w:sz w:val="28"/>
          <w:szCs w:val="28"/>
        </w:rPr>
        <w:t>3.1 Что есть интересного в профессиональной литературе.</w:t>
      </w:r>
    </w:p>
    <w:p w:rsidR="00315969" w:rsidRPr="007951DF" w:rsidRDefault="00315969" w:rsidP="000C00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color w:val="000000"/>
          <w:sz w:val="28"/>
          <w:szCs w:val="28"/>
        </w:rPr>
        <w:t>3.2 Интернет ресурсы и новое для школьного библиотекаря</w:t>
      </w:r>
    </w:p>
    <w:p w:rsidR="00315969" w:rsidRPr="007951DF" w:rsidRDefault="00315969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r w:rsidRPr="007951DF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деятельности школьных библиотек. Обмен опытом работы  </w:t>
      </w:r>
    </w:p>
    <w:p w:rsidR="00315969" w:rsidRPr="007951DF" w:rsidRDefault="00315969" w:rsidP="00795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«Модернизация                      </w:t>
      </w:r>
    </w:p>
    <w:p w:rsidR="008F4CC5" w:rsidRPr="007951DF" w:rsidRDefault="007D3722" w:rsidP="000C00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Все проведенные</w:t>
      </w:r>
      <w:r w:rsidR="008F4CC5" w:rsidRPr="007951DF">
        <w:rPr>
          <w:rFonts w:ascii="Times New Roman" w:hAnsi="Times New Roman" w:cs="Times New Roman"/>
          <w:sz w:val="28"/>
          <w:szCs w:val="28"/>
        </w:rPr>
        <w:t xml:space="preserve"> методические объединения</w:t>
      </w:r>
      <w:r w:rsidR="009F45FD" w:rsidRPr="007951DF">
        <w:rPr>
          <w:rFonts w:ascii="Times New Roman" w:hAnsi="Times New Roman" w:cs="Times New Roman"/>
          <w:sz w:val="28"/>
          <w:szCs w:val="28"/>
        </w:rPr>
        <w:t xml:space="preserve"> были интересными, насыщенными </w:t>
      </w:r>
      <w:r w:rsidR="008F4CC5"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>и полезными.  В подготовке и проведении методических объединений участвовали практически все школьные библиотекари.</w:t>
      </w:r>
      <w:r w:rsidR="007F7528"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они не готовили основной вопрос для выступления, то обязательно принимали участие в обсуждении.</w:t>
      </w:r>
    </w:p>
    <w:p w:rsidR="00161559" w:rsidRPr="007951DF" w:rsidRDefault="00161559" w:rsidP="000C002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  <w:r w:rsidR="005E65C3"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67C"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полезной и интересной оказалась тема разговора, </w:t>
      </w:r>
      <w:r w:rsidR="009127CE" w:rsidRPr="007951DF">
        <w:rPr>
          <w:rFonts w:ascii="Times New Roman" w:hAnsi="Times New Roman" w:cs="Times New Roman"/>
          <w:sz w:val="28"/>
          <w:szCs w:val="28"/>
        </w:rPr>
        <w:t>«Капля в море</w:t>
      </w:r>
      <w:r w:rsidR="00C1767C" w:rsidRPr="007951DF">
        <w:rPr>
          <w:rFonts w:ascii="Times New Roman" w:hAnsi="Times New Roman" w:cs="Times New Roman"/>
          <w:sz w:val="28"/>
          <w:szCs w:val="28"/>
        </w:rPr>
        <w:t>»</w:t>
      </w:r>
      <w:r w:rsidR="00C1767C"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27CE"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школьные библиотекари </w:t>
      </w:r>
      <w:r w:rsidR="00060C26" w:rsidRPr="00795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поделились интересным материалом из своего опыта работы, как им удается крохами находить полезную информацию для обучающихся. </w:t>
      </w:r>
      <w:r w:rsidR="00C1767C" w:rsidRPr="007951DF">
        <w:rPr>
          <w:rFonts w:ascii="Times New Roman" w:hAnsi="Times New Roman" w:cs="Times New Roman"/>
          <w:sz w:val="28"/>
          <w:szCs w:val="28"/>
        </w:rPr>
        <w:t>Своим опытом работы поделились библиотекари Эли А.В.</w:t>
      </w:r>
      <w:r w:rsidR="00060C26" w:rsidRPr="007951DF">
        <w:rPr>
          <w:rFonts w:ascii="Times New Roman" w:hAnsi="Times New Roman" w:cs="Times New Roman"/>
          <w:sz w:val="28"/>
          <w:szCs w:val="28"/>
        </w:rPr>
        <w:t>, Бабушкина С.В., Василенко О. И</w:t>
      </w:r>
      <w:r w:rsidR="005149D2" w:rsidRPr="007951DF">
        <w:rPr>
          <w:rFonts w:ascii="Times New Roman" w:hAnsi="Times New Roman" w:cs="Times New Roman"/>
          <w:sz w:val="28"/>
          <w:szCs w:val="28"/>
        </w:rPr>
        <w:t>. Интересно было послушать</w:t>
      </w:r>
      <w:r w:rsidR="00D962C8" w:rsidRPr="007951DF">
        <w:rPr>
          <w:rFonts w:ascii="Times New Roman" w:hAnsi="Times New Roman" w:cs="Times New Roman"/>
          <w:sz w:val="28"/>
          <w:szCs w:val="28"/>
        </w:rPr>
        <w:t xml:space="preserve"> о</w:t>
      </w:r>
      <w:r w:rsidR="00060C26" w:rsidRPr="007951DF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D962C8" w:rsidRPr="007951DF">
        <w:rPr>
          <w:rFonts w:ascii="Times New Roman" w:hAnsi="Times New Roman" w:cs="Times New Roman"/>
          <w:sz w:val="28"/>
          <w:szCs w:val="28"/>
        </w:rPr>
        <w:t>Забелину О.А., Пугачеву</w:t>
      </w:r>
      <w:r w:rsidR="005149D2" w:rsidRPr="007951DF">
        <w:rPr>
          <w:rFonts w:ascii="Times New Roman" w:hAnsi="Times New Roman" w:cs="Times New Roman"/>
          <w:sz w:val="28"/>
          <w:szCs w:val="28"/>
        </w:rPr>
        <w:t xml:space="preserve"> Л.</w:t>
      </w:r>
      <w:r w:rsidR="005E3F57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5149D2" w:rsidRPr="007951DF">
        <w:rPr>
          <w:rFonts w:ascii="Times New Roman" w:hAnsi="Times New Roman" w:cs="Times New Roman"/>
          <w:sz w:val="28"/>
          <w:szCs w:val="28"/>
        </w:rPr>
        <w:t>И</w:t>
      </w:r>
      <w:r w:rsidR="00060C26" w:rsidRPr="007951DF">
        <w:rPr>
          <w:rFonts w:ascii="Times New Roman" w:hAnsi="Times New Roman" w:cs="Times New Roman"/>
          <w:sz w:val="28"/>
          <w:szCs w:val="28"/>
        </w:rPr>
        <w:t>.,</w:t>
      </w:r>
      <w:r w:rsidR="005149D2" w:rsidRPr="00795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9D2" w:rsidRPr="007951DF">
        <w:rPr>
          <w:rFonts w:ascii="Times New Roman" w:hAnsi="Times New Roman" w:cs="Times New Roman"/>
          <w:sz w:val="28"/>
          <w:szCs w:val="28"/>
        </w:rPr>
        <w:t>Штерцер</w:t>
      </w:r>
      <w:proofErr w:type="spellEnd"/>
      <w:r w:rsidR="005149D2" w:rsidRPr="007951DF">
        <w:rPr>
          <w:rFonts w:ascii="Times New Roman" w:hAnsi="Times New Roman" w:cs="Times New Roman"/>
          <w:sz w:val="28"/>
          <w:szCs w:val="28"/>
        </w:rPr>
        <w:t xml:space="preserve"> О</w:t>
      </w:r>
      <w:r w:rsidR="005E3F57" w:rsidRPr="007951DF">
        <w:rPr>
          <w:rFonts w:ascii="Times New Roman" w:hAnsi="Times New Roman" w:cs="Times New Roman"/>
          <w:sz w:val="28"/>
          <w:szCs w:val="28"/>
        </w:rPr>
        <w:t>. Н</w:t>
      </w:r>
      <w:r w:rsidR="00060C26" w:rsidRPr="007951DF">
        <w:rPr>
          <w:rFonts w:ascii="Times New Roman" w:hAnsi="Times New Roman" w:cs="Times New Roman"/>
          <w:sz w:val="28"/>
          <w:szCs w:val="28"/>
        </w:rPr>
        <w:t>.</w:t>
      </w:r>
    </w:p>
    <w:p w:rsidR="00D962C8" w:rsidRPr="007951DF" w:rsidRDefault="00D962C8" w:rsidP="000C0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lastRenderedPageBreak/>
        <w:t>Очень интересным было МО</w:t>
      </w:r>
      <w:r w:rsidR="00060C26" w:rsidRPr="007951DF">
        <w:rPr>
          <w:rFonts w:ascii="Times New Roman" w:hAnsi="Times New Roman" w:cs="Times New Roman"/>
          <w:sz w:val="28"/>
          <w:szCs w:val="28"/>
        </w:rPr>
        <w:t>,</w:t>
      </w:r>
      <w:r w:rsidR="00130F9D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060C26" w:rsidRPr="007951DF">
        <w:rPr>
          <w:rFonts w:ascii="Times New Roman" w:hAnsi="Times New Roman" w:cs="Times New Roman"/>
          <w:sz w:val="28"/>
          <w:szCs w:val="28"/>
        </w:rPr>
        <w:t>когда мы ходили в гости к коллегам из районной библиотеки</w:t>
      </w:r>
      <w:r w:rsidR="00130F9D" w:rsidRPr="007951DF">
        <w:rPr>
          <w:rFonts w:ascii="Times New Roman" w:hAnsi="Times New Roman" w:cs="Times New Roman"/>
          <w:sz w:val="28"/>
          <w:szCs w:val="28"/>
        </w:rPr>
        <w:t>, они познакомили нас с новинками художественной литературы, с современными авторами и показали, содержат</w:t>
      </w:r>
      <w:r w:rsidR="009A514C" w:rsidRPr="007951DF">
        <w:rPr>
          <w:rFonts w:ascii="Times New Roman" w:hAnsi="Times New Roman" w:cs="Times New Roman"/>
          <w:sz w:val="28"/>
          <w:szCs w:val="28"/>
        </w:rPr>
        <w:t>ельную,</w:t>
      </w:r>
      <w:r w:rsidR="00130F9D" w:rsidRPr="007951DF">
        <w:rPr>
          <w:rFonts w:ascii="Times New Roman" w:hAnsi="Times New Roman" w:cs="Times New Roman"/>
          <w:sz w:val="28"/>
          <w:szCs w:val="28"/>
        </w:rPr>
        <w:t xml:space="preserve"> литературную гостиную, которая была посвящена году семьи.</w:t>
      </w:r>
      <w:r w:rsidRPr="0079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559" w:rsidRPr="007951DF" w:rsidRDefault="00D962C8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С</w:t>
      </w:r>
      <w:r w:rsidR="00161559" w:rsidRPr="007951DF">
        <w:rPr>
          <w:rFonts w:ascii="Times New Roman" w:hAnsi="Times New Roman" w:cs="Times New Roman"/>
          <w:sz w:val="28"/>
          <w:szCs w:val="28"/>
        </w:rPr>
        <w:t>овместные мероприя</w:t>
      </w:r>
      <w:r w:rsidR="005149D2" w:rsidRPr="007951DF">
        <w:rPr>
          <w:rFonts w:ascii="Times New Roman" w:hAnsi="Times New Roman" w:cs="Times New Roman"/>
          <w:sz w:val="28"/>
          <w:szCs w:val="28"/>
        </w:rPr>
        <w:t xml:space="preserve">тия для школьных библиотекарей </w:t>
      </w:r>
      <w:r w:rsidRPr="007951DF">
        <w:rPr>
          <w:rFonts w:ascii="Times New Roman" w:hAnsi="Times New Roman" w:cs="Times New Roman"/>
          <w:sz w:val="28"/>
          <w:szCs w:val="28"/>
        </w:rPr>
        <w:t xml:space="preserve">с другими ведомствами, </w:t>
      </w:r>
      <w:r w:rsidR="00161559" w:rsidRPr="007951DF">
        <w:rPr>
          <w:rFonts w:ascii="Times New Roman" w:hAnsi="Times New Roman" w:cs="Times New Roman"/>
          <w:sz w:val="28"/>
          <w:szCs w:val="28"/>
        </w:rPr>
        <w:t>способствуют повышению профессиональной компетенции библиотекарей. На этих встречах происходит обмен мнениями, перенимается опыт работы п</w:t>
      </w:r>
      <w:r w:rsidRPr="007951DF">
        <w:rPr>
          <w:rFonts w:ascii="Times New Roman" w:hAnsi="Times New Roman" w:cs="Times New Roman"/>
          <w:sz w:val="28"/>
          <w:szCs w:val="28"/>
        </w:rPr>
        <w:t xml:space="preserve">о привлечению учащихся к чтению, поиску интересного материала для проведения других мероприятий. </w:t>
      </w:r>
    </w:p>
    <w:p w:rsidR="00485D7E" w:rsidRPr="007951DF" w:rsidRDefault="007D3722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Мероприятия </w:t>
      </w:r>
      <w:r w:rsidR="001F7D0B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продвижению книги и чтения, вызывают большой интерес среди детей и пользуются популярностью у педагогов и родителей.</w:t>
      </w:r>
      <w:r w:rsidR="001F7D0B" w:rsidRPr="007951DF">
        <w:rPr>
          <w:rFonts w:ascii="Times New Roman" w:hAnsi="Times New Roman" w:cs="Times New Roman"/>
          <w:sz w:val="28"/>
          <w:szCs w:val="28"/>
        </w:rPr>
        <w:t xml:space="preserve"> За</w:t>
      </w:r>
      <w:r w:rsidR="00F85FDE" w:rsidRPr="007951DF">
        <w:rPr>
          <w:rFonts w:ascii="Times New Roman" w:hAnsi="Times New Roman" w:cs="Times New Roman"/>
          <w:sz w:val="28"/>
          <w:szCs w:val="28"/>
        </w:rPr>
        <w:t xml:space="preserve"> прошлый год было проведено </w:t>
      </w:r>
      <w:r w:rsidR="009A514C" w:rsidRPr="007951DF">
        <w:rPr>
          <w:rFonts w:ascii="Times New Roman" w:hAnsi="Times New Roman" w:cs="Times New Roman"/>
          <w:sz w:val="28"/>
          <w:szCs w:val="28"/>
        </w:rPr>
        <w:t>387</w:t>
      </w:r>
      <w:r w:rsidR="009F45FD" w:rsidRPr="007951DF">
        <w:rPr>
          <w:rFonts w:ascii="Times New Roman" w:hAnsi="Times New Roman" w:cs="Times New Roman"/>
          <w:sz w:val="28"/>
          <w:szCs w:val="28"/>
        </w:rPr>
        <w:t xml:space="preserve"> массовых мероприятий.</w:t>
      </w:r>
      <w:r w:rsidR="00D962C8" w:rsidRPr="007951DF">
        <w:rPr>
          <w:rFonts w:ascii="Times New Roman" w:hAnsi="Times New Roman" w:cs="Times New Roman"/>
          <w:sz w:val="28"/>
          <w:szCs w:val="28"/>
        </w:rPr>
        <w:t xml:space="preserve">  МО школьных библиотекарей был разработан районный конкурс</w:t>
      </w:r>
      <w:r w:rsidR="009A514C" w:rsidRPr="007951DF">
        <w:rPr>
          <w:rFonts w:ascii="Times New Roman" w:hAnsi="Times New Roman" w:cs="Times New Roman"/>
          <w:sz w:val="28"/>
          <w:szCs w:val="28"/>
        </w:rPr>
        <w:t xml:space="preserve"> «</w:t>
      </w:r>
      <w:r w:rsidR="002369E1" w:rsidRPr="007951DF">
        <w:rPr>
          <w:rFonts w:ascii="Times New Roman" w:hAnsi="Times New Roman" w:cs="Times New Roman"/>
          <w:sz w:val="28"/>
          <w:szCs w:val="28"/>
        </w:rPr>
        <w:t>Моя семья- моя Россия</w:t>
      </w:r>
      <w:r w:rsidR="005D209B" w:rsidRPr="007951DF">
        <w:rPr>
          <w:rFonts w:ascii="Times New Roman" w:hAnsi="Times New Roman" w:cs="Times New Roman"/>
          <w:sz w:val="28"/>
          <w:szCs w:val="28"/>
        </w:rPr>
        <w:t xml:space="preserve">», </w:t>
      </w:r>
      <w:r w:rsidR="009F45FD" w:rsidRPr="007951DF">
        <w:rPr>
          <w:rFonts w:ascii="Times New Roman" w:hAnsi="Times New Roman" w:cs="Times New Roman"/>
          <w:sz w:val="28"/>
          <w:szCs w:val="28"/>
        </w:rPr>
        <w:t xml:space="preserve">в онлайн-режиме. </w:t>
      </w:r>
      <w:r w:rsidR="005D209B" w:rsidRPr="007951DF">
        <w:rPr>
          <w:rFonts w:ascii="Times New Roman" w:hAnsi="Times New Roman" w:cs="Times New Roman"/>
          <w:sz w:val="28"/>
          <w:szCs w:val="28"/>
        </w:rPr>
        <w:t>В нем приняли участие дети в возрасте от 11 до17 лет. Р</w:t>
      </w:r>
      <w:r w:rsidR="00FE77DA" w:rsidRPr="007951DF">
        <w:rPr>
          <w:rFonts w:ascii="Times New Roman" w:hAnsi="Times New Roman" w:cs="Times New Roman"/>
          <w:sz w:val="28"/>
          <w:szCs w:val="28"/>
        </w:rPr>
        <w:t>уководители, дети и родители подобрали для конкурса очень интересные стихи</w:t>
      </w:r>
      <w:r w:rsidR="009F45FD" w:rsidRPr="007951DF">
        <w:rPr>
          <w:rFonts w:ascii="Times New Roman" w:hAnsi="Times New Roman" w:cs="Times New Roman"/>
          <w:sz w:val="28"/>
          <w:szCs w:val="28"/>
        </w:rPr>
        <w:t xml:space="preserve">, </w:t>
      </w:r>
      <w:r w:rsidR="00FE77DA" w:rsidRPr="007951DF">
        <w:rPr>
          <w:rFonts w:ascii="Times New Roman" w:hAnsi="Times New Roman" w:cs="Times New Roman"/>
          <w:sz w:val="28"/>
          <w:szCs w:val="28"/>
        </w:rPr>
        <w:t>с</w:t>
      </w:r>
      <w:r w:rsidR="009F45FD" w:rsidRPr="007951DF">
        <w:rPr>
          <w:rFonts w:ascii="Times New Roman" w:hAnsi="Times New Roman" w:cs="Times New Roman"/>
          <w:sz w:val="28"/>
          <w:szCs w:val="28"/>
        </w:rPr>
        <w:t>делали видеоролики, используя при этом всю свою фантазию и талант и отправляли на конкурс.</w:t>
      </w:r>
      <w:r w:rsidR="00D25D37" w:rsidRPr="007951DF">
        <w:rPr>
          <w:rFonts w:ascii="Times New Roman" w:hAnsi="Times New Roman" w:cs="Times New Roman"/>
          <w:sz w:val="28"/>
          <w:szCs w:val="28"/>
        </w:rPr>
        <w:t xml:space="preserve"> Б</w:t>
      </w:r>
      <w:r w:rsidR="009F45FD" w:rsidRPr="007951DF">
        <w:rPr>
          <w:rFonts w:ascii="Times New Roman" w:hAnsi="Times New Roman" w:cs="Times New Roman"/>
          <w:sz w:val="28"/>
          <w:szCs w:val="28"/>
        </w:rPr>
        <w:t xml:space="preserve">ыло оценено более </w:t>
      </w:r>
      <w:r w:rsidR="002369E1" w:rsidRPr="007951DF">
        <w:rPr>
          <w:rFonts w:ascii="Times New Roman" w:hAnsi="Times New Roman" w:cs="Times New Roman"/>
          <w:sz w:val="28"/>
          <w:szCs w:val="28"/>
        </w:rPr>
        <w:t>43</w:t>
      </w:r>
      <w:r w:rsidR="009F45FD" w:rsidRPr="007951DF">
        <w:rPr>
          <w:rFonts w:ascii="Times New Roman" w:hAnsi="Times New Roman" w:cs="Times New Roman"/>
          <w:sz w:val="28"/>
          <w:szCs w:val="28"/>
        </w:rPr>
        <w:t xml:space="preserve"> работ.</w:t>
      </w:r>
      <w:r w:rsidR="00F85FDE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1F7D0B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D25D37" w:rsidRPr="007951DF">
        <w:rPr>
          <w:rFonts w:ascii="Times New Roman" w:hAnsi="Times New Roman" w:cs="Times New Roman"/>
          <w:sz w:val="28"/>
          <w:szCs w:val="28"/>
        </w:rPr>
        <w:t xml:space="preserve">Такого рода онлайн-мероприятия вызвали большой интерес у участников </w:t>
      </w:r>
      <w:r w:rsidR="00F85FDE" w:rsidRPr="007951DF">
        <w:rPr>
          <w:rFonts w:ascii="Times New Roman" w:hAnsi="Times New Roman" w:cs="Times New Roman"/>
          <w:sz w:val="28"/>
          <w:szCs w:val="28"/>
        </w:rPr>
        <w:t>и болельщиков и пожелания продолжения такого вида деятельности.</w:t>
      </w:r>
      <w:r w:rsidR="00D25D37" w:rsidRPr="007951DF">
        <w:rPr>
          <w:rFonts w:ascii="Times New Roman" w:hAnsi="Times New Roman" w:cs="Times New Roman"/>
          <w:sz w:val="28"/>
          <w:szCs w:val="28"/>
        </w:rPr>
        <w:t xml:space="preserve"> Лучшие работы были выставлены в </w:t>
      </w:r>
      <w:proofErr w:type="spellStart"/>
      <w:r w:rsidR="00D25D37" w:rsidRPr="007951DF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D25D37" w:rsidRPr="00795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D0B" w:rsidRPr="007951DF" w:rsidRDefault="00A00970" w:rsidP="000C002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0C1BF6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школьных </w:t>
      </w:r>
      <w:r w:rsidR="00485D7E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>БИЦ проходит</w:t>
      </w:r>
      <w:r w:rsidR="008252EC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>много раз</w:t>
      </w:r>
      <w:r w:rsidR="00CA7FF8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мероприятий посвященных </w:t>
      </w:r>
      <w:r w:rsidR="00D25D37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знаменательным</w:t>
      </w:r>
      <w:r w:rsidR="000C3C54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5D37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датам</w:t>
      </w:r>
      <w:r w:rsidR="000C3C54" w:rsidRPr="007951DF">
        <w:rPr>
          <w:rFonts w:ascii="Times New Roman" w:hAnsi="Times New Roman" w:cs="Times New Roman"/>
          <w:color w:val="000000"/>
          <w:spacing w:val="1"/>
          <w:sz w:val="28"/>
          <w:szCs w:val="28"/>
        </w:rPr>
        <w:t>, как в традиционных формах, так и дистанционно.</w:t>
      </w:r>
      <w:r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4B660F" w:rsidRPr="007951DF">
        <w:rPr>
          <w:rFonts w:ascii="Times New Roman" w:hAnsi="Times New Roman" w:cs="Times New Roman"/>
          <w:sz w:val="28"/>
          <w:szCs w:val="28"/>
        </w:rPr>
        <w:t>Это и встречи,</w:t>
      </w:r>
      <w:r w:rsidR="000C3C54" w:rsidRPr="007951DF">
        <w:rPr>
          <w:rFonts w:ascii="Times New Roman" w:hAnsi="Times New Roman" w:cs="Times New Roman"/>
          <w:sz w:val="28"/>
          <w:szCs w:val="28"/>
        </w:rPr>
        <w:t xml:space="preserve"> и конкурсы,</w:t>
      </w:r>
      <w:r w:rsidR="004B660F" w:rsidRPr="007951DF">
        <w:rPr>
          <w:rFonts w:ascii="Times New Roman" w:hAnsi="Times New Roman" w:cs="Times New Roman"/>
          <w:sz w:val="28"/>
          <w:szCs w:val="28"/>
        </w:rPr>
        <w:t xml:space="preserve"> и выставки, и читательские конференции, и обзоры литературы, и акции, и сетевые проекты, и дистанционные проекты по</w:t>
      </w:r>
      <w:r w:rsidR="00D25D37" w:rsidRPr="007951DF">
        <w:rPr>
          <w:rFonts w:ascii="Times New Roman" w:hAnsi="Times New Roman" w:cs="Times New Roman"/>
          <w:sz w:val="28"/>
          <w:szCs w:val="28"/>
        </w:rPr>
        <w:t xml:space="preserve"> созданию мини-</w:t>
      </w:r>
      <w:proofErr w:type="spellStart"/>
      <w:r w:rsidR="00D25D37" w:rsidRPr="007951DF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D25D37" w:rsidRPr="007951DF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="000C3C54" w:rsidRPr="007951DF">
        <w:rPr>
          <w:rFonts w:ascii="Times New Roman" w:hAnsi="Times New Roman" w:cs="Times New Roman"/>
          <w:sz w:val="28"/>
          <w:szCs w:val="28"/>
        </w:rPr>
        <w:t>Не забывали школьные</w:t>
      </w:r>
      <w:r w:rsidR="00B13C14" w:rsidRPr="007951DF">
        <w:rPr>
          <w:rFonts w:ascii="Times New Roman" w:hAnsi="Times New Roman" w:cs="Times New Roman"/>
          <w:sz w:val="28"/>
          <w:szCs w:val="28"/>
        </w:rPr>
        <w:t xml:space="preserve"> библиотекари и</w:t>
      </w:r>
      <w:r w:rsidR="00376220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B13C14" w:rsidRPr="007951DF">
        <w:rPr>
          <w:rFonts w:ascii="Times New Roman" w:hAnsi="Times New Roman" w:cs="Times New Roman"/>
          <w:sz w:val="28"/>
          <w:szCs w:val="28"/>
        </w:rPr>
        <w:t>про юбилеи писателей и про книги юбиляры</w:t>
      </w:r>
      <w:r w:rsidR="00830971" w:rsidRPr="007951DF">
        <w:rPr>
          <w:rFonts w:ascii="Times New Roman" w:hAnsi="Times New Roman" w:cs="Times New Roman"/>
          <w:sz w:val="28"/>
          <w:szCs w:val="28"/>
        </w:rPr>
        <w:t>, про красные дни календаря</w:t>
      </w:r>
      <w:r w:rsidR="00376220" w:rsidRPr="007951DF">
        <w:rPr>
          <w:rFonts w:ascii="Times New Roman" w:hAnsi="Times New Roman" w:cs="Times New Roman"/>
          <w:sz w:val="28"/>
          <w:szCs w:val="28"/>
        </w:rPr>
        <w:t>.</w:t>
      </w:r>
      <w:r w:rsidR="0089526B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="00830971" w:rsidRPr="007951DF">
        <w:rPr>
          <w:rFonts w:ascii="Times New Roman" w:hAnsi="Times New Roman" w:cs="Times New Roman"/>
          <w:sz w:val="28"/>
          <w:szCs w:val="28"/>
        </w:rPr>
        <w:t>В числе массовых мероприятий</w:t>
      </w:r>
      <w:r w:rsidR="005E3F57" w:rsidRPr="007951DF">
        <w:rPr>
          <w:rFonts w:ascii="Times New Roman" w:hAnsi="Times New Roman" w:cs="Times New Roman"/>
          <w:sz w:val="28"/>
          <w:szCs w:val="28"/>
        </w:rPr>
        <w:t xml:space="preserve"> особенно много было проведено </w:t>
      </w:r>
      <w:r w:rsidR="00830971" w:rsidRPr="007951DF">
        <w:rPr>
          <w:rFonts w:ascii="Times New Roman" w:hAnsi="Times New Roman" w:cs="Times New Roman"/>
          <w:sz w:val="28"/>
          <w:szCs w:val="28"/>
        </w:rPr>
        <w:t>различных викторин и выста</w:t>
      </w:r>
      <w:r w:rsidR="0089526B" w:rsidRPr="007951DF">
        <w:rPr>
          <w:rFonts w:ascii="Times New Roman" w:hAnsi="Times New Roman" w:cs="Times New Roman"/>
          <w:sz w:val="28"/>
          <w:szCs w:val="28"/>
        </w:rPr>
        <w:t xml:space="preserve">вок, как традиционных, так и виртуальных. </w:t>
      </w:r>
      <w:r w:rsidR="00830971" w:rsidRPr="007951DF">
        <w:rPr>
          <w:rFonts w:ascii="Times New Roman" w:hAnsi="Times New Roman" w:cs="Times New Roman"/>
          <w:sz w:val="28"/>
          <w:szCs w:val="28"/>
        </w:rPr>
        <w:t>Уроки</w:t>
      </w:r>
      <w:r w:rsidR="001F7D0B" w:rsidRPr="007951DF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830971" w:rsidRPr="007951DF">
        <w:rPr>
          <w:rFonts w:ascii="Times New Roman" w:hAnsi="Times New Roman" w:cs="Times New Roman"/>
          <w:sz w:val="28"/>
          <w:szCs w:val="28"/>
        </w:rPr>
        <w:t>мационной культуры, библиотечные уроки прошли, по количеству, в сравнении с прошлым годом, с небольшим убыванием</w:t>
      </w:r>
      <w:r w:rsidR="00936470" w:rsidRPr="007951DF">
        <w:rPr>
          <w:rFonts w:ascii="Times New Roman" w:hAnsi="Times New Roman" w:cs="Times New Roman"/>
          <w:sz w:val="28"/>
          <w:szCs w:val="28"/>
        </w:rPr>
        <w:t xml:space="preserve">. </w:t>
      </w:r>
      <w:r w:rsidR="001F7D0B" w:rsidRPr="007951DF">
        <w:rPr>
          <w:rFonts w:ascii="Times New Roman" w:hAnsi="Times New Roman" w:cs="Times New Roman"/>
          <w:bCs/>
          <w:sz w:val="28"/>
          <w:szCs w:val="28"/>
        </w:rPr>
        <w:t>Особое внимание</w:t>
      </w:r>
      <w:r w:rsidR="00830971" w:rsidRPr="007951DF">
        <w:rPr>
          <w:rFonts w:ascii="Times New Roman" w:hAnsi="Times New Roman" w:cs="Times New Roman"/>
          <w:bCs/>
          <w:sz w:val="28"/>
          <w:szCs w:val="28"/>
        </w:rPr>
        <w:t xml:space="preserve"> в массовой работе</w:t>
      </w:r>
      <w:r w:rsidR="00936470" w:rsidRPr="007951DF">
        <w:rPr>
          <w:rFonts w:ascii="Times New Roman" w:hAnsi="Times New Roman" w:cs="Times New Roman"/>
          <w:bCs/>
          <w:sz w:val="28"/>
          <w:szCs w:val="28"/>
        </w:rPr>
        <w:t xml:space="preserve"> библиотек</w:t>
      </w:r>
      <w:r w:rsidR="001F7D0B" w:rsidRPr="00795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C58" w:rsidRPr="007951DF">
        <w:rPr>
          <w:rFonts w:ascii="Times New Roman" w:hAnsi="Times New Roman" w:cs="Times New Roman"/>
          <w:bCs/>
          <w:sz w:val="28"/>
          <w:szCs w:val="28"/>
        </w:rPr>
        <w:t>обращено к</w:t>
      </w:r>
      <w:r w:rsidR="00830971" w:rsidRPr="00795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470" w:rsidRPr="007951DF">
        <w:rPr>
          <w:rFonts w:ascii="Times New Roman" w:hAnsi="Times New Roman" w:cs="Times New Roman"/>
          <w:bCs/>
          <w:sz w:val="28"/>
          <w:szCs w:val="28"/>
        </w:rPr>
        <w:t xml:space="preserve">теме: краеведение. Всегда хочется много и интересно рассказывать, ребятам, об Алтайском крае, о </w:t>
      </w:r>
      <w:r w:rsidR="00830971" w:rsidRPr="007951DF">
        <w:rPr>
          <w:rFonts w:ascii="Times New Roman" w:hAnsi="Times New Roman" w:cs="Times New Roman"/>
          <w:bCs/>
          <w:sz w:val="28"/>
          <w:szCs w:val="28"/>
        </w:rPr>
        <w:t>нашей малой Родине.</w:t>
      </w:r>
      <w:r w:rsidR="00F12C58" w:rsidRPr="007951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69E1" w:rsidRPr="007951DF" w:rsidRDefault="002369E1" w:rsidP="000C002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DF">
        <w:rPr>
          <w:rFonts w:ascii="Times New Roman" w:hAnsi="Times New Roman" w:cs="Times New Roman"/>
          <w:bCs/>
          <w:sz w:val="28"/>
          <w:szCs w:val="28"/>
        </w:rPr>
        <w:t>В этом году во всех школах района прошла неделя детской книги: «Читаю я, читают все мои друзья!». Неделя прошла увлекательно, с различными конкурсами,</w:t>
      </w:r>
      <w:r w:rsidR="005452DC" w:rsidRPr="007951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52DC" w:rsidRPr="007951DF">
        <w:rPr>
          <w:rFonts w:ascii="Times New Roman" w:hAnsi="Times New Roman" w:cs="Times New Roman"/>
          <w:bCs/>
          <w:sz w:val="28"/>
          <w:szCs w:val="28"/>
        </w:rPr>
        <w:t>кве</w:t>
      </w:r>
      <w:r w:rsidRPr="007951DF">
        <w:rPr>
          <w:rFonts w:ascii="Times New Roman" w:hAnsi="Times New Roman" w:cs="Times New Roman"/>
          <w:bCs/>
          <w:sz w:val="28"/>
          <w:szCs w:val="28"/>
        </w:rPr>
        <w:t>стами</w:t>
      </w:r>
      <w:proofErr w:type="spellEnd"/>
      <w:r w:rsidRPr="007951DF">
        <w:rPr>
          <w:rFonts w:ascii="Times New Roman" w:hAnsi="Times New Roman" w:cs="Times New Roman"/>
          <w:bCs/>
          <w:sz w:val="28"/>
          <w:szCs w:val="28"/>
        </w:rPr>
        <w:t>, тематическими программами. Было снято много видеороликов</w:t>
      </w:r>
      <w:r w:rsidR="005452DC" w:rsidRPr="007951DF">
        <w:rPr>
          <w:rFonts w:ascii="Times New Roman" w:hAnsi="Times New Roman" w:cs="Times New Roman"/>
          <w:bCs/>
          <w:sz w:val="28"/>
          <w:szCs w:val="28"/>
        </w:rPr>
        <w:t xml:space="preserve"> и размещено в </w:t>
      </w:r>
      <w:proofErr w:type="spellStart"/>
      <w:r w:rsidR="005452DC" w:rsidRPr="007951DF">
        <w:rPr>
          <w:rFonts w:ascii="Times New Roman" w:hAnsi="Times New Roman" w:cs="Times New Roman"/>
          <w:bCs/>
          <w:sz w:val="28"/>
          <w:szCs w:val="28"/>
        </w:rPr>
        <w:t>Ютубе</w:t>
      </w:r>
      <w:proofErr w:type="spellEnd"/>
      <w:r w:rsidR="005452DC" w:rsidRPr="007951DF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D0B" w:rsidRPr="007951DF" w:rsidRDefault="001F7D0B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 xml:space="preserve">Ежегодно в целях профилактики сохранности учебников, художественной литературы проводятся индивидуальные беседы с учащимися о бережном обращении и о значимости сохранности книг. </w:t>
      </w:r>
      <w:r w:rsidR="005E3F57" w:rsidRPr="007951DF">
        <w:rPr>
          <w:rFonts w:ascii="Times New Roman" w:hAnsi="Times New Roman" w:cs="Times New Roman"/>
          <w:sz w:val="28"/>
          <w:szCs w:val="28"/>
        </w:rPr>
        <w:t xml:space="preserve">В школах проходят рейды, акции, </w:t>
      </w:r>
      <w:proofErr w:type="gramStart"/>
      <w:r w:rsidRPr="007951D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951DF">
        <w:rPr>
          <w:rFonts w:ascii="Times New Roman" w:hAnsi="Times New Roman" w:cs="Times New Roman"/>
          <w:sz w:val="28"/>
          <w:szCs w:val="28"/>
        </w:rPr>
        <w:t>:</w:t>
      </w:r>
      <w:r w:rsidR="004B660F" w:rsidRPr="007951DF">
        <w:rPr>
          <w:rFonts w:ascii="Times New Roman" w:hAnsi="Times New Roman" w:cs="Times New Roman"/>
          <w:sz w:val="28"/>
          <w:szCs w:val="28"/>
        </w:rPr>
        <w:t xml:space="preserve"> </w:t>
      </w:r>
      <w:r w:rsidRPr="007951DF">
        <w:rPr>
          <w:rFonts w:ascii="Times New Roman" w:hAnsi="Times New Roman" w:cs="Times New Roman"/>
          <w:color w:val="000000"/>
          <w:sz w:val="28"/>
          <w:szCs w:val="28"/>
        </w:rPr>
        <w:t>«Как живут учебники?»,</w:t>
      </w:r>
      <w:r w:rsidRPr="007951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51DF">
        <w:rPr>
          <w:rFonts w:ascii="Times New Roman" w:hAnsi="Times New Roman" w:cs="Times New Roman"/>
          <w:color w:val="000000"/>
          <w:sz w:val="28"/>
          <w:szCs w:val="28"/>
        </w:rPr>
        <w:t>«Верни книгу в библиотеку», «Подари книгу библиотеке».</w:t>
      </w:r>
      <w:r w:rsidRPr="007951DF">
        <w:rPr>
          <w:rFonts w:ascii="Times New Roman" w:hAnsi="Times New Roman" w:cs="Times New Roman"/>
          <w:sz w:val="28"/>
          <w:szCs w:val="28"/>
        </w:rPr>
        <w:t xml:space="preserve"> Практически в каждой библиотеке организована работа по мелкому ремонту детских книг «Больница доктора Айболита». </w:t>
      </w:r>
    </w:p>
    <w:p w:rsidR="005E3F57" w:rsidRPr="007951DF" w:rsidRDefault="004B660F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lastRenderedPageBreak/>
        <w:t xml:space="preserve">Все школьные библиотеки района </w:t>
      </w:r>
      <w:r w:rsidR="001F7D0B" w:rsidRPr="007951DF">
        <w:rPr>
          <w:rFonts w:ascii="Times New Roman" w:hAnsi="Times New Roman" w:cs="Times New Roman"/>
          <w:sz w:val="28"/>
          <w:szCs w:val="28"/>
        </w:rPr>
        <w:t xml:space="preserve">работают в контакте с педагогами школы. Помощь учебному процессу – одна из основных задач работы библиотеки. </w:t>
      </w:r>
      <w:r w:rsidR="005D209B" w:rsidRPr="007951DF">
        <w:rPr>
          <w:rFonts w:ascii="Times New Roman" w:hAnsi="Times New Roman" w:cs="Times New Roman"/>
          <w:sz w:val="28"/>
          <w:szCs w:val="28"/>
        </w:rPr>
        <w:t>При работе с федеральным перечнем учебников, в этом году, у многих педагогов</w:t>
      </w:r>
      <w:r w:rsidR="005E3F57" w:rsidRPr="007951DF">
        <w:rPr>
          <w:rFonts w:ascii="Times New Roman" w:hAnsi="Times New Roman" w:cs="Times New Roman"/>
          <w:sz w:val="28"/>
          <w:szCs w:val="28"/>
        </w:rPr>
        <w:t xml:space="preserve">   обнаружились </w:t>
      </w:r>
      <w:r w:rsidR="005D209B" w:rsidRPr="007951DF">
        <w:rPr>
          <w:rFonts w:ascii="Times New Roman" w:hAnsi="Times New Roman" w:cs="Times New Roman"/>
          <w:sz w:val="28"/>
          <w:szCs w:val="28"/>
        </w:rPr>
        <w:t>трудности в понимании, какие учебники или какие учебные линии ис</w:t>
      </w:r>
      <w:r w:rsidR="005452DC" w:rsidRPr="007951DF">
        <w:rPr>
          <w:rFonts w:ascii="Times New Roman" w:hAnsi="Times New Roman" w:cs="Times New Roman"/>
          <w:sz w:val="28"/>
          <w:szCs w:val="28"/>
        </w:rPr>
        <w:t>пользовать в своей работе в 2024-25</w:t>
      </w:r>
      <w:r w:rsidR="005D209B" w:rsidRPr="007951D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E3F57" w:rsidRPr="007951DF">
        <w:rPr>
          <w:rFonts w:ascii="Times New Roman" w:hAnsi="Times New Roman" w:cs="Times New Roman"/>
          <w:sz w:val="28"/>
          <w:szCs w:val="28"/>
        </w:rPr>
        <w:t xml:space="preserve">. </w:t>
      </w:r>
      <w:r w:rsidR="005D209B" w:rsidRPr="007951DF">
        <w:rPr>
          <w:rFonts w:ascii="Times New Roman" w:hAnsi="Times New Roman" w:cs="Times New Roman"/>
          <w:sz w:val="28"/>
          <w:szCs w:val="28"/>
        </w:rPr>
        <w:t xml:space="preserve">Библиотекарям приходилось проводить много консультаций по данному вопросу. </w:t>
      </w:r>
    </w:p>
    <w:p w:rsidR="001F7D0B" w:rsidRPr="007951DF" w:rsidRDefault="001F7D0B" w:rsidP="000C0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sz w:val="28"/>
          <w:szCs w:val="28"/>
        </w:rPr>
        <w:t>В школьных библиотеках накоплен богатый методический материал для проведения классных часов, праздников, конкурсов. В школах района библиотекарями накоплен опыт использования ИКТ и мультимедийной продукции. Не во всех школах, к сожалению, есть выхо</w:t>
      </w:r>
      <w:r w:rsidR="004B660F" w:rsidRPr="007951DF">
        <w:rPr>
          <w:rFonts w:ascii="Times New Roman" w:hAnsi="Times New Roman" w:cs="Times New Roman"/>
          <w:sz w:val="28"/>
          <w:szCs w:val="28"/>
        </w:rPr>
        <w:t xml:space="preserve">д в интернет из библиотеки. </w:t>
      </w:r>
      <w:r w:rsidR="00485D7E" w:rsidRPr="007951DF">
        <w:rPr>
          <w:rFonts w:ascii="Times New Roman" w:hAnsi="Times New Roman" w:cs="Times New Roman"/>
          <w:sz w:val="28"/>
          <w:szCs w:val="28"/>
        </w:rPr>
        <w:t>Это отрицательно сказывается на работе библиотеки.</w:t>
      </w:r>
    </w:p>
    <w:p w:rsidR="001F7D0B" w:rsidRPr="007951DF" w:rsidRDefault="001F7D0B" w:rsidP="000C00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5D37" w:rsidRPr="007951DF">
        <w:rPr>
          <w:rFonts w:ascii="Times New Roman" w:eastAsia="Calibri" w:hAnsi="Times New Roman" w:cs="Times New Roman"/>
          <w:sz w:val="28"/>
          <w:szCs w:val="28"/>
        </w:rPr>
        <w:t xml:space="preserve">Подводя итог </w:t>
      </w:r>
      <w:r w:rsidRPr="007951DF">
        <w:rPr>
          <w:rFonts w:ascii="Times New Roman" w:eastAsia="Calibri" w:hAnsi="Times New Roman" w:cs="Times New Roman"/>
          <w:sz w:val="28"/>
          <w:szCs w:val="28"/>
        </w:rPr>
        <w:t xml:space="preserve">годовой работы МО, следует признать, что цели и </w:t>
      </w:r>
      <w:r w:rsidR="00D25D37" w:rsidRPr="007951DF">
        <w:rPr>
          <w:rFonts w:ascii="Times New Roman" w:eastAsia="Calibri" w:hAnsi="Times New Roman" w:cs="Times New Roman"/>
          <w:sz w:val="28"/>
          <w:szCs w:val="28"/>
        </w:rPr>
        <w:t>задачи, опред</w:t>
      </w:r>
      <w:r w:rsidR="000C0023">
        <w:rPr>
          <w:rFonts w:ascii="Times New Roman" w:eastAsia="Calibri" w:hAnsi="Times New Roman" w:cs="Times New Roman"/>
          <w:sz w:val="28"/>
          <w:szCs w:val="28"/>
        </w:rPr>
        <w:t>еленные на 2023</w:t>
      </w:r>
      <w:r w:rsidR="008252EC" w:rsidRPr="007951DF">
        <w:rPr>
          <w:rFonts w:ascii="Times New Roman" w:eastAsia="Calibri" w:hAnsi="Times New Roman" w:cs="Times New Roman"/>
          <w:sz w:val="28"/>
          <w:szCs w:val="28"/>
        </w:rPr>
        <w:t>-2022</w:t>
      </w:r>
      <w:r w:rsidR="000C0023">
        <w:rPr>
          <w:rFonts w:ascii="Times New Roman" w:eastAsia="Calibri" w:hAnsi="Times New Roman" w:cs="Times New Roman"/>
          <w:sz w:val="28"/>
          <w:szCs w:val="28"/>
        </w:rPr>
        <w:t>4</w:t>
      </w:r>
      <w:r w:rsidR="00D25D37" w:rsidRPr="007951DF">
        <w:rPr>
          <w:rFonts w:ascii="Times New Roman" w:eastAsia="Calibri" w:hAnsi="Times New Roman" w:cs="Times New Roman"/>
          <w:sz w:val="28"/>
          <w:szCs w:val="28"/>
        </w:rPr>
        <w:t xml:space="preserve">учебный год, </w:t>
      </w:r>
      <w:r w:rsidRPr="007951DF">
        <w:rPr>
          <w:rFonts w:ascii="Times New Roman" w:eastAsia="Calibri" w:hAnsi="Times New Roman" w:cs="Times New Roman"/>
          <w:sz w:val="28"/>
          <w:szCs w:val="28"/>
        </w:rPr>
        <w:t>выполнены в полном объёме.</w:t>
      </w:r>
    </w:p>
    <w:p w:rsidR="00285D28" w:rsidRPr="007951DF" w:rsidRDefault="004B660F" w:rsidP="000C0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sz w:val="28"/>
          <w:szCs w:val="28"/>
        </w:rPr>
        <w:t>Работа МО в течение года носила целенаправленный и творческий характер. Повышается профессиональный уровень библиотекарей, раскрывается их творческий потенциал. Обмен опытом, устные консультации, пакет методических материалов способствует дальнейшей успешной и плодотворной деятельности библиотек.</w:t>
      </w:r>
    </w:p>
    <w:p w:rsidR="000C1BF6" w:rsidRPr="007951DF" w:rsidRDefault="00CE10DD" w:rsidP="000C0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D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C0023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7951D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="008252EC" w:rsidRPr="007951DF">
        <w:rPr>
          <w:rFonts w:ascii="Times New Roman" w:eastAsia="Times New Roman" w:hAnsi="Times New Roman" w:cs="Times New Roman"/>
          <w:sz w:val="28"/>
          <w:szCs w:val="28"/>
        </w:rPr>
        <w:t>я предлагаю</w:t>
      </w:r>
      <w:r w:rsidR="005452DC" w:rsidRPr="007951DF">
        <w:rPr>
          <w:rFonts w:ascii="Times New Roman" w:eastAsia="Times New Roman" w:hAnsi="Times New Roman" w:cs="Times New Roman"/>
          <w:sz w:val="28"/>
          <w:szCs w:val="28"/>
        </w:rPr>
        <w:t xml:space="preserve"> методическую тему оставить прежней,</w:t>
      </w:r>
      <w:r w:rsidR="005E3F57" w:rsidRPr="007951DF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5452DC" w:rsidRPr="007951DF">
        <w:rPr>
          <w:rFonts w:ascii="Times New Roman" w:eastAsia="Times New Roman" w:hAnsi="Times New Roman" w:cs="Times New Roman"/>
          <w:sz w:val="28"/>
          <w:szCs w:val="28"/>
        </w:rPr>
        <w:t>торая звучит так</w:t>
      </w:r>
      <w:r w:rsidR="005E3F57" w:rsidRPr="007951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3F57" w:rsidRPr="007951DF">
        <w:rPr>
          <w:rFonts w:ascii="Times New Roman" w:hAnsi="Times New Roman" w:cs="Times New Roman"/>
          <w:sz w:val="28"/>
          <w:szCs w:val="28"/>
        </w:rPr>
        <w:t>«Актуальные вопросы деятельности школьных библиотек в условиях реализации ФГОС»</w:t>
      </w:r>
      <w:r w:rsidR="000C0023">
        <w:rPr>
          <w:rFonts w:ascii="Times New Roman" w:hAnsi="Times New Roman" w:cs="Times New Roman"/>
          <w:sz w:val="28"/>
          <w:szCs w:val="28"/>
        </w:rPr>
        <w:t>.</w:t>
      </w:r>
      <w:r w:rsidR="00485D7E" w:rsidRPr="0079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736" w:rsidRPr="007951DF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60403A" w:rsidRPr="007951DF">
        <w:rPr>
          <w:rFonts w:ascii="Times New Roman" w:eastAsia="Times New Roman" w:hAnsi="Times New Roman" w:cs="Times New Roman"/>
          <w:sz w:val="28"/>
          <w:szCs w:val="28"/>
        </w:rPr>
        <w:t>очень обширная</w:t>
      </w:r>
      <w:r w:rsidR="00485D7E" w:rsidRPr="007951DF">
        <w:rPr>
          <w:rFonts w:ascii="Times New Roman" w:eastAsia="Times New Roman" w:hAnsi="Times New Roman" w:cs="Times New Roman"/>
          <w:sz w:val="28"/>
          <w:szCs w:val="28"/>
        </w:rPr>
        <w:t xml:space="preserve"> и важная</w:t>
      </w:r>
      <w:r w:rsidR="00366736" w:rsidRPr="007951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403A" w:rsidRPr="007951DF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большое количество направлений</w:t>
      </w:r>
      <w:r w:rsidR="00485D7E" w:rsidRPr="007951DF">
        <w:rPr>
          <w:rFonts w:ascii="Times New Roman" w:eastAsia="Times New Roman" w:hAnsi="Times New Roman" w:cs="Times New Roman"/>
          <w:sz w:val="28"/>
          <w:szCs w:val="28"/>
        </w:rPr>
        <w:t xml:space="preserve"> и аспектов. </w:t>
      </w:r>
      <w:r w:rsidR="000C1BF6" w:rsidRPr="007951DF">
        <w:rPr>
          <w:rFonts w:ascii="Times New Roman" w:eastAsia="Times New Roman" w:hAnsi="Times New Roman" w:cs="Times New Roman"/>
          <w:sz w:val="28"/>
          <w:szCs w:val="28"/>
        </w:rPr>
        <w:t>Достижение цели,</w:t>
      </w:r>
      <w:r w:rsidR="00485D7E" w:rsidRPr="0079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28" w:rsidRPr="007951DF">
        <w:rPr>
          <w:rFonts w:ascii="Times New Roman" w:eastAsia="Times New Roman" w:hAnsi="Times New Roman" w:cs="Times New Roman"/>
          <w:sz w:val="28"/>
          <w:szCs w:val="28"/>
        </w:rPr>
        <w:t xml:space="preserve">которую мы </w:t>
      </w:r>
      <w:r w:rsidR="000C1BF6" w:rsidRPr="007951DF">
        <w:rPr>
          <w:rFonts w:ascii="Times New Roman" w:eastAsia="Times New Roman" w:hAnsi="Times New Roman" w:cs="Times New Roman"/>
          <w:sz w:val="28"/>
          <w:szCs w:val="28"/>
        </w:rPr>
        <w:t>поставили</w:t>
      </w:r>
      <w:r w:rsidR="00285D28" w:rsidRPr="007951DF">
        <w:rPr>
          <w:rFonts w:ascii="Times New Roman" w:eastAsia="Times New Roman" w:hAnsi="Times New Roman" w:cs="Times New Roman"/>
          <w:sz w:val="28"/>
          <w:szCs w:val="28"/>
        </w:rPr>
        <w:t xml:space="preserve"> перед собой, в</w:t>
      </w:r>
      <w:r w:rsidR="00485D7E" w:rsidRPr="007951DF">
        <w:rPr>
          <w:rFonts w:ascii="Times New Roman" w:eastAsia="Times New Roman" w:hAnsi="Times New Roman" w:cs="Times New Roman"/>
          <w:sz w:val="28"/>
          <w:szCs w:val="28"/>
        </w:rPr>
        <w:t>ыбирая данную тему</w:t>
      </w:r>
      <w:r w:rsidR="000C1BF6" w:rsidRPr="007951DF">
        <w:rPr>
          <w:rFonts w:ascii="Times New Roman" w:eastAsia="Times New Roman" w:hAnsi="Times New Roman" w:cs="Times New Roman"/>
          <w:sz w:val="28"/>
          <w:szCs w:val="28"/>
        </w:rPr>
        <w:t xml:space="preserve">, очень важно для школьных БИЦ нашего района. Мы должны постараться создать </w:t>
      </w:r>
      <w:r w:rsidR="00376D47" w:rsidRPr="007951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1BF6" w:rsidRPr="007951D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376D47" w:rsidRPr="007951DF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современной школьной библиотеки</w:t>
      </w:r>
      <w:r w:rsidR="00285D28" w:rsidRPr="007951DF">
        <w:rPr>
          <w:rFonts w:ascii="Times New Roman" w:eastAsia="Times New Roman" w:hAnsi="Times New Roman" w:cs="Times New Roman"/>
          <w:sz w:val="28"/>
          <w:szCs w:val="28"/>
        </w:rPr>
        <w:t xml:space="preserve">, как ключевого инструмента новой </w:t>
      </w:r>
      <w:r w:rsidR="000C1BF6" w:rsidRPr="007951DF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инфраструктуры образовательной </w:t>
      </w:r>
      <w:r w:rsidR="00285D28" w:rsidRPr="007951DF">
        <w:rPr>
          <w:rFonts w:ascii="Times New Roman" w:eastAsia="Times New Roman" w:hAnsi="Times New Roman" w:cs="Times New Roman"/>
          <w:sz w:val="28"/>
          <w:szCs w:val="28"/>
        </w:rPr>
        <w:t>организации, обеспечивающей современны</w:t>
      </w:r>
      <w:r w:rsidR="000C1BF6" w:rsidRPr="007951DF">
        <w:rPr>
          <w:rFonts w:ascii="Times New Roman" w:eastAsia="Times New Roman" w:hAnsi="Times New Roman" w:cs="Times New Roman"/>
          <w:sz w:val="28"/>
          <w:szCs w:val="28"/>
        </w:rPr>
        <w:t>е условия обучения и воспитания</w:t>
      </w:r>
      <w:r w:rsidR="005E3F57" w:rsidRPr="00795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2DC" w:rsidRPr="007951DF" w:rsidRDefault="005452DC" w:rsidP="007951D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5452DC" w:rsidRPr="000C0023" w:rsidRDefault="005452DC" w:rsidP="000C0023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00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 МО на 2024-2025 учебный год:</w:t>
      </w:r>
    </w:p>
    <w:p w:rsidR="005452DC" w:rsidRPr="000C0023" w:rsidRDefault="005452DC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023">
        <w:rPr>
          <w:rFonts w:ascii="Times New Roman" w:hAnsi="Times New Roman" w:cs="Times New Roman"/>
          <w:sz w:val="28"/>
          <w:szCs w:val="28"/>
        </w:rPr>
        <w:t>1.Развитие профессиональной компетенции библиотекарей в условиях перехода на обновленный ФГОС НОО и ООО.</w:t>
      </w:r>
    </w:p>
    <w:p w:rsidR="005452DC" w:rsidRPr="000C0023" w:rsidRDefault="005452DC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023">
        <w:rPr>
          <w:rFonts w:ascii="Times New Roman" w:hAnsi="Times New Roman" w:cs="Times New Roman"/>
          <w:sz w:val="28"/>
          <w:szCs w:val="28"/>
        </w:rPr>
        <w:t xml:space="preserve">2.Содействие в реализации Национальной программы поддержки и развития чтения, организация в различных формах пропаганды книги и чтения, в том числе основанных на использовании информационно коммуникационных технологий </w:t>
      </w:r>
    </w:p>
    <w:p w:rsidR="005452DC" w:rsidRPr="000C0023" w:rsidRDefault="005452DC" w:rsidP="000C0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023">
        <w:rPr>
          <w:rFonts w:ascii="Times New Roman" w:hAnsi="Times New Roman" w:cs="Times New Roman"/>
          <w:sz w:val="28"/>
          <w:szCs w:val="28"/>
        </w:rPr>
        <w:t>3.Повышение уровня информационной культуры педагогов - библиотекарей как основы успешной профессиональной деятельности</w:t>
      </w:r>
    </w:p>
    <w:p w:rsidR="005452DC" w:rsidRPr="000C0023" w:rsidRDefault="005452DC" w:rsidP="000C002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023">
        <w:rPr>
          <w:rFonts w:ascii="Times New Roman" w:eastAsia="Times New Roman" w:hAnsi="Times New Roman" w:cs="Times New Roman"/>
          <w:color w:val="000000"/>
          <w:sz w:val="28"/>
          <w:szCs w:val="28"/>
        </w:rPr>
        <w:t>4.Совершенствование традиционных и освоение новых библиотечных технологий, методов профессиональной деятельности библиотекарей в рамках информатизации образования</w:t>
      </w:r>
    </w:p>
    <w:p w:rsidR="005452DC" w:rsidRDefault="005452DC" w:rsidP="000C002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023">
        <w:rPr>
          <w:rFonts w:ascii="Times New Roman" w:eastAsia="Times New Roman" w:hAnsi="Times New Roman" w:cs="Times New Roman"/>
          <w:color w:val="000000"/>
          <w:sz w:val="28"/>
          <w:szCs w:val="28"/>
        </w:rPr>
        <w:t>5.Выявление, обобщение и распространение положительного опыта творчески работающих школьных библиотекарей.</w:t>
      </w:r>
    </w:p>
    <w:p w:rsidR="000C0023" w:rsidRPr="000C0023" w:rsidRDefault="000C0023" w:rsidP="000C002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2DC" w:rsidRPr="000C0023" w:rsidRDefault="005452DC" w:rsidP="000C0023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00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Ожидаемые результаты работы:</w:t>
      </w:r>
    </w:p>
    <w:p w:rsidR="005452DC" w:rsidRPr="007951DF" w:rsidRDefault="005452DC" w:rsidP="000C0023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1DF"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Повышение профессиональной компетенции библиотекарей.</w:t>
      </w:r>
    </w:p>
    <w:p w:rsidR="005452DC" w:rsidRPr="007951DF" w:rsidRDefault="005452DC" w:rsidP="000C0023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1DF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Распространение опыта работы.</w:t>
      </w:r>
    </w:p>
    <w:p w:rsidR="005452DC" w:rsidRPr="007951DF" w:rsidRDefault="005452DC" w:rsidP="000C0023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 Повышение читательской активности учащихся, информационной культуры и культуры чтения. </w:t>
      </w:r>
    </w:p>
    <w:p w:rsidR="005452DC" w:rsidRPr="007951DF" w:rsidRDefault="005452DC" w:rsidP="000C0023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1DF">
        <w:rPr>
          <w:rFonts w:ascii="Times New Roman" w:eastAsiaTheme="minorHAnsi" w:hAnsi="Times New Roman" w:cs="Times New Roman"/>
          <w:sz w:val="28"/>
          <w:szCs w:val="28"/>
          <w:lang w:eastAsia="en-US"/>
        </w:rPr>
        <w:t>4. Расширение ассортимента библиотечно-информационных услуг, и повышения их качества на основе использования оргтехники и компьютеризации библиотечно-информационных процессов и улучшение условий для пользователей.</w:t>
      </w:r>
    </w:p>
    <w:p w:rsidR="005452DC" w:rsidRPr="007951DF" w:rsidRDefault="005452DC" w:rsidP="000C0023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1DF">
        <w:rPr>
          <w:rFonts w:ascii="Times New Roman" w:eastAsiaTheme="minorHAnsi" w:hAnsi="Times New Roman" w:cs="Times New Roman"/>
          <w:sz w:val="28"/>
          <w:szCs w:val="28"/>
          <w:lang w:eastAsia="en-US"/>
        </w:rPr>
        <w:t>5. Формирование (повышение) правовой культуры читателей, гражданственности, патриотизма, расширение читательского интереса к истории России и Алтайского края.</w:t>
      </w:r>
    </w:p>
    <w:p w:rsidR="000C1BF6" w:rsidRPr="007951DF" w:rsidRDefault="000C1BF6" w:rsidP="000C002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10DD" w:rsidRPr="007951DF" w:rsidRDefault="00CE10DD" w:rsidP="007951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624FC" w:rsidRPr="007951DF" w:rsidRDefault="00C624FC" w:rsidP="00795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46C" w:rsidRPr="007951DF" w:rsidRDefault="00B1746C" w:rsidP="00795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B67" w:rsidRPr="007951DF" w:rsidRDefault="00C96B67" w:rsidP="007951D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B67" w:rsidRPr="007951DF" w:rsidSect="00B8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CDD"/>
    <w:multiLevelType w:val="hybridMultilevel"/>
    <w:tmpl w:val="5FC8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B67"/>
    <w:rsid w:val="00014CA7"/>
    <w:rsid w:val="00026B03"/>
    <w:rsid w:val="000553D7"/>
    <w:rsid w:val="00060C26"/>
    <w:rsid w:val="0008239E"/>
    <w:rsid w:val="00093D85"/>
    <w:rsid w:val="000A3C6B"/>
    <w:rsid w:val="000A4E97"/>
    <w:rsid w:val="000B0B55"/>
    <w:rsid w:val="000C0023"/>
    <w:rsid w:val="000C1BF6"/>
    <w:rsid w:val="000C3C54"/>
    <w:rsid w:val="000E05D9"/>
    <w:rsid w:val="00130F9D"/>
    <w:rsid w:val="001510B8"/>
    <w:rsid w:val="00155942"/>
    <w:rsid w:val="00161559"/>
    <w:rsid w:val="001730B1"/>
    <w:rsid w:val="001D5133"/>
    <w:rsid w:val="001F7D0B"/>
    <w:rsid w:val="00234A63"/>
    <w:rsid w:val="002369E1"/>
    <w:rsid w:val="00262E78"/>
    <w:rsid w:val="00285D28"/>
    <w:rsid w:val="00287966"/>
    <w:rsid w:val="002A057C"/>
    <w:rsid w:val="002D2460"/>
    <w:rsid w:val="002D4A12"/>
    <w:rsid w:val="003113C5"/>
    <w:rsid w:val="00315969"/>
    <w:rsid w:val="00333D9C"/>
    <w:rsid w:val="00354C4A"/>
    <w:rsid w:val="00366736"/>
    <w:rsid w:val="003756E6"/>
    <w:rsid w:val="00376220"/>
    <w:rsid w:val="00376D47"/>
    <w:rsid w:val="00396FEC"/>
    <w:rsid w:val="003F0E9B"/>
    <w:rsid w:val="003F7399"/>
    <w:rsid w:val="00467DF0"/>
    <w:rsid w:val="00485D7E"/>
    <w:rsid w:val="004A47A0"/>
    <w:rsid w:val="004B660F"/>
    <w:rsid w:val="005149D2"/>
    <w:rsid w:val="0052639C"/>
    <w:rsid w:val="00532209"/>
    <w:rsid w:val="005452DC"/>
    <w:rsid w:val="005630A3"/>
    <w:rsid w:val="005A3C36"/>
    <w:rsid w:val="005D209B"/>
    <w:rsid w:val="005E3F57"/>
    <w:rsid w:val="005E65C3"/>
    <w:rsid w:val="0060403A"/>
    <w:rsid w:val="006072D2"/>
    <w:rsid w:val="00616C29"/>
    <w:rsid w:val="0062419D"/>
    <w:rsid w:val="00640E86"/>
    <w:rsid w:val="00642772"/>
    <w:rsid w:val="006576BE"/>
    <w:rsid w:val="00662B8B"/>
    <w:rsid w:val="00695752"/>
    <w:rsid w:val="006A4A7F"/>
    <w:rsid w:val="006B0654"/>
    <w:rsid w:val="006E2F50"/>
    <w:rsid w:val="0072475C"/>
    <w:rsid w:val="00750352"/>
    <w:rsid w:val="007636A0"/>
    <w:rsid w:val="007951DF"/>
    <w:rsid w:val="007A3833"/>
    <w:rsid w:val="007B3BAA"/>
    <w:rsid w:val="007D3722"/>
    <w:rsid w:val="007F7528"/>
    <w:rsid w:val="00816A07"/>
    <w:rsid w:val="008252EC"/>
    <w:rsid w:val="00830971"/>
    <w:rsid w:val="008466F9"/>
    <w:rsid w:val="0085279F"/>
    <w:rsid w:val="0086660A"/>
    <w:rsid w:val="0089526B"/>
    <w:rsid w:val="008D1E14"/>
    <w:rsid w:val="008F4CC5"/>
    <w:rsid w:val="009127CE"/>
    <w:rsid w:val="00936470"/>
    <w:rsid w:val="00957156"/>
    <w:rsid w:val="00965235"/>
    <w:rsid w:val="009A514C"/>
    <w:rsid w:val="009E448E"/>
    <w:rsid w:val="009F45FD"/>
    <w:rsid w:val="00A003BC"/>
    <w:rsid w:val="00A00970"/>
    <w:rsid w:val="00A02353"/>
    <w:rsid w:val="00A42D96"/>
    <w:rsid w:val="00AE72D5"/>
    <w:rsid w:val="00B13C14"/>
    <w:rsid w:val="00B1746C"/>
    <w:rsid w:val="00B72FDF"/>
    <w:rsid w:val="00B80B0C"/>
    <w:rsid w:val="00B80EAC"/>
    <w:rsid w:val="00BD086A"/>
    <w:rsid w:val="00C1767C"/>
    <w:rsid w:val="00C42B6C"/>
    <w:rsid w:val="00C624FC"/>
    <w:rsid w:val="00C71641"/>
    <w:rsid w:val="00C96B67"/>
    <w:rsid w:val="00CA7FF8"/>
    <w:rsid w:val="00CB69BD"/>
    <w:rsid w:val="00CE10DD"/>
    <w:rsid w:val="00D150C7"/>
    <w:rsid w:val="00D1584E"/>
    <w:rsid w:val="00D25D37"/>
    <w:rsid w:val="00D4589F"/>
    <w:rsid w:val="00D61E52"/>
    <w:rsid w:val="00D939D9"/>
    <w:rsid w:val="00D962C8"/>
    <w:rsid w:val="00DC6F87"/>
    <w:rsid w:val="00DE20EE"/>
    <w:rsid w:val="00DE564D"/>
    <w:rsid w:val="00E47B93"/>
    <w:rsid w:val="00E70F97"/>
    <w:rsid w:val="00EC1899"/>
    <w:rsid w:val="00F12C58"/>
    <w:rsid w:val="00F223C9"/>
    <w:rsid w:val="00F31F94"/>
    <w:rsid w:val="00F85FDE"/>
    <w:rsid w:val="00F860C8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4C86"/>
  <w15:docId w15:val="{D7B71F51-45AA-46CE-8265-4228A3D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427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1BF6"/>
    <w:pPr>
      <w:ind w:left="720"/>
      <w:contextualSpacing/>
    </w:pPr>
  </w:style>
  <w:style w:type="paragraph" w:customStyle="1" w:styleId="a5">
    <w:name w:val="Базовый"/>
    <w:rsid w:val="00F860C8"/>
    <w:pPr>
      <w:tabs>
        <w:tab w:val="left" w:pos="708"/>
      </w:tabs>
      <w:suppressAutoHyphens/>
      <w:spacing w:after="0" w:line="100" w:lineRule="atLeas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">
    <w:name w:val="Без интервала1"/>
    <w:rsid w:val="005E3F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E595-3069-4E17-B398-5E3B8136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Пользователь</cp:lastModifiedBy>
  <cp:revision>28</cp:revision>
  <dcterms:created xsi:type="dcterms:W3CDTF">2020-09-29T07:58:00Z</dcterms:created>
  <dcterms:modified xsi:type="dcterms:W3CDTF">2024-10-03T05:00:00Z</dcterms:modified>
</cp:coreProperties>
</file>